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D0B" w:rsidRPr="00D154A9" w:rsidRDefault="00141D0B" w:rsidP="00141D0B">
      <w:pPr>
        <w:spacing w:before="120"/>
        <w:jc w:val="center"/>
        <w:rPr>
          <w:b/>
          <w:sz w:val="28"/>
          <w:szCs w:val="28"/>
        </w:rPr>
      </w:pPr>
      <w:r w:rsidRPr="00D154A9">
        <w:rPr>
          <w:b/>
          <w:sz w:val="28"/>
          <w:szCs w:val="28"/>
        </w:rPr>
        <w:t>Министерство образования Республики Беларусь</w:t>
      </w:r>
    </w:p>
    <w:p w:rsidR="00141D0B" w:rsidRPr="00D154A9" w:rsidRDefault="00141D0B" w:rsidP="00141D0B">
      <w:pPr>
        <w:jc w:val="center"/>
        <w:rPr>
          <w:sz w:val="28"/>
          <w:szCs w:val="28"/>
        </w:rPr>
      </w:pPr>
      <w:r w:rsidRPr="00D154A9">
        <w:rPr>
          <w:sz w:val="28"/>
          <w:szCs w:val="28"/>
        </w:rPr>
        <w:t>Учебно-методическое объединение по образованию в области управления</w:t>
      </w:r>
    </w:p>
    <w:p w:rsidR="00D154A9" w:rsidRPr="00D154A9" w:rsidRDefault="00D154A9" w:rsidP="00141D0B">
      <w:pPr>
        <w:spacing w:line="276" w:lineRule="auto"/>
        <w:ind w:left="4536"/>
        <w:rPr>
          <w:b/>
          <w:sz w:val="28"/>
          <w:szCs w:val="28"/>
        </w:rPr>
      </w:pPr>
      <w:bookmarkStart w:id="0" w:name="_GoBack"/>
      <w:bookmarkEnd w:id="0"/>
    </w:p>
    <w:p w:rsidR="00141D0B" w:rsidRPr="00D154A9" w:rsidRDefault="00141D0B" w:rsidP="00141D0B">
      <w:pPr>
        <w:spacing w:line="276" w:lineRule="auto"/>
        <w:ind w:left="4536"/>
        <w:rPr>
          <w:b/>
          <w:sz w:val="28"/>
          <w:szCs w:val="28"/>
        </w:rPr>
      </w:pPr>
      <w:r w:rsidRPr="00D154A9">
        <w:rPr>
          <w:b/>
          <w:sz w:val="28"/>
          <w:szCs w:val="28"/>
        </w:rPr>
        <w:t>УТВЕРЖДАЮ</w:t>
      </w:r>
    </w:p>
    <w:p w:rsidR="00141D0B" w:rsidRPr="00D154A9" w:rsidRDefault="00141D0B" w:rsidP="00141D0B">
      <w:pPr>
        <w:spacing w:line="276" w:lineRule="auto"/>
        <w:ind w:left="4536"/>
        <w:rPr>
          <w:sz w:val="28"/>
          <w:szCs w:val="28"/>
        </w:rPr>
      </w:pPr>
      <w:r w:rsidRPr="00D154A9">
        <w:rPr>
          <w:sz w:val="28"/>
          <w:szCs w:val="28"/>
        </w:rPr>
        <w:t>Первый заместитель Министра образования Республики Беларусь</w:t>
      </w:r>
    </w:p>
    <w:p w:rsidR="00141D0B" w:rsidRPr="00D154A9" w:rsidRDefault="00141D0B" w:rsidP="00141D0B">
      <w:pPr>
        <w:ind w:left="4536"/>
        <w:rPr>
          <w:sz w:val="28"/>
          <w:szCs w:val="28"/>
        </w:rPr>
      </w:pPr>
    </w:p>
    <w:p w:rsidR="00141D0B" w:rsidRPr="00D154A9" w:rsidRDefault="00141D0B" w:rsidP="00141D0B">
      <w:pPr>
        <w:ind w:left="4536"/>
        <w:rPr>
          <w:sz w:val="28"/>
          <w:szCs w:val="28"/>
        </w:rPr>
      </w:pPr>
      <w:r w:rsidRPr="00D154A9">
        <w:rPr>
          <w:sz w:val="28"/>
          <w:szCs w:val="28"/>
        </w:rPr>
        <w:t xml:space="preserve">_______________ </w:t>
      </w:r>
      <w:proofErr w:type="spellStart"/>
      <w:r w:rsidRPr="00D154A9">
        <w:rPr>
          <w:sz w:val="28"/>
          <w:szCs w:val="28"/>
        </w:rPr>
        <w:t>В.А.Богуш</w:t>
      </w:r>
      <w:proofErr w:type="spellEnd"/>
      <w:r w:rsidRPr="00D154A9">
        <w:rPr>
          <w:sz w:val="28"/>
          <w:szCs w:val="28"/>
        </w:rPr>
        <w:t xml:space="preserve"> </w:t>
      </w:r>
    </w:p>
    <w:p w:rsidR="00141D0B" w:rsidRPr="00D154A9" w:rsidRDefault="00141D0B" w:rsidP="00141D0B">
      <w:pPr>
        <w:ind w:left="4536"/>
        <w:rPr>
          <w:sz w:val="28"/>
          <w:szCs w:val="28"/>
        </w:rPr>
      </w:pPr>
    </w:p>
    <w:p w:rsidR="00141D0B" w:rsidRPr="00D154A9" w:rsidRDefault="00141D0B" w:rsidP="00141D0B">
      <w:pPr>
        <w:ind w:left="4536"/>
        <w:rPr>
          <w:sz w:val="28"/>
          <w:szCs w:val="28"/>
        </w:rPr>
      </w:pPr>
      <w:r w:rsidRPr="00D154A9">
        <w:rPr>
          <w:sz w:val="28"/>
          <w:szCs w:val="28"/>
        </w:rPr>
        <w:t>_________________________</w:t>
      </w:r>
    </w:p>
    <w:p w:rsidR="00141D0B" w:rsidRPr="00D154A9" w:rsidRDefault="00141D0B" w:rsidP="00141D0B">
      <w:pPr>
        <w:ind w:left="4536"/>
        <w:rPr>
          <w:sz w:val="28"/>
          <w:szCs w:val="28"/>
        </w:rPr>
      </w:pPr>
    </w:p>
    <w:p w:rsidR="00141D0B" w:rsidRPr="00D154A9" w:rsidRDefault="00141D0B" w:rsidP="00141D0B">
      <w:pPr>
        <w:ind w:left="4536"/>
        <w:rPr>
          <w:sz w:val="28"/>
          <w:szCs w:val="28"/>
        </w:rPr>
      </w:pPr>
      <w:r w:rsidRPr="00D154A9">
        <w:rPr>
          <w:sz w:val="28"/>
          <w:szCs w:val="28"/>
        </w:rPr>
        <w:t>Регистрационный № ТД - _____ / тип.</w:t>
      </w:r>
    </w:p>
    <w:p w:rsidR="00141D0B" w:rsidRDefault="00141D0B" w:rsidP="00601927">
      <w:pPr>
        <w:jc w:val="center"/>
        <w:rPr>
          <w:sz w:val="28"/>
          <w:szCs w:val="28"/>
        </w:rPr>
      </w:pPr>
    </w:p>
    <w:p w:rsidR="00601927" w:rsidRPr="00D154A9" w:rsidRDefault="00601927" w:rsidP="00601927">
      <w:pPr>
        <w:jc w:val="center"/>
        <w:rPr>
          <w:sz w:val="28"/>
          <w:szCs w:val="28"/>
        </w:rPr>
      </w:pPr>
    </w:p>
    <w:p w:rsidR="00141D0B" w:rsidRPr="00D154A9" w:rsidRDefault="00141D0B" w:rsidP="00141D0B">
      <w:pPr>
        <w:jc w:val="center"/>
        <w:rPr>
          <w:b/>
          <w:sz w:val="28"/>
          <w:szCs w:val="28"/>
        </w:rPr>
      </w:pPr>
      <w:r w:rsidRPr="00D154A9">
        <w:rPr>
          <w:b/>
          <w:sz w:val="28"/>
          <w:szCs w:val="28"/>
        </w:rPr>
        <w:t>М</w:t>
      </w:r>
      <w:r w:rsidRPr="006440F6">
        <w:rPr>
          <w:b/>
          <w:sz w:val="28"/>
          <w:szCs w:val="28"/>
        </w:rPr>
        <w:t>А</w:t>
      </w:r>
      <w:r w:rsidRPr="00D154A9">
        <w:rPr>
          <w:b/>
          <w:sz w:val="28"/>
          <w:szCs w:val="28"/>
        </w:rPr>
        <w:t>КРОЭКОНОМИКА</w:t>
      </w:r>
    </w:p>
    <w:p w:rsidR="00141D0B" w:rsidRPr="00D154A9" w:rsidRDefault="00141D0B" w:rsidP="00141D0B">
      <w:pPr>
        <w:jc w:val="center"/>
        <w:rPr>
          <w:b/>
          <w:sz w:val="28"/>
          <w:szCs w:val="28"/>
        </w:rPr>
      </w:pPr>
    </w:p>
    <w:p w:rsidR="00141D0B" w:rsidRPr="00D154A9" w:rsidRDefault="00141D0B" w:rsidP="00141D0B">
      <w:pPr>
        <w:jc w:val="center"/>
        <w:rPr>
          <w:b/>
          <w:sz w:val="28"/>
          <w:szCs w:val="28"/>
        </w:rPr>
      </w:pPr>
      <w:r w:rsidRPr="00D154A9">
        <w:rPr>
          <w:b/>
          <w:sz w:val="28"/>
          <w:szCs w:val="28"/>
        </w:rPr>
        <w:t xml:space="preserve">Типовая учебная программа по учебной дисциплине </w:t>
      </w:r>
    </w:p>
    <w:p w:rsidR="00141D0B" w:rsidRPr="00D154A9" w:rsidRDefault="00141D0B" w:rsidP="00141D0B">
      <w:pPr>
        <w:jc w:val="center"/>
        <w:rPr>
          <w:b/>
          <w:sz w:val="28"/>
          <w:szCs w:val="28"/>
        </w:rPr>
      </w:pPr>
      <w:r w:rsidRPr="00D154A9">
        <w:rPr>
          <w:b/>
          <w:sz w:val="28"/>
          <w:szCs w:val="28"/>
        </w:rPr>
        <w:t xml:space="preserve">для специальности: </w:t>
      </w:r>
    </w:p>
    <w:p w:rsidR="00141D0B" w:rsidRPr="00D154A9" w:rsidRDefault="00141D0B" w:rsidP="00141D0B">
      <w:pPr>
        <w:jc w:val="center"/>
        <w:rPr>
          <w:sz w:val="28"/>
          <w:szCs w:val="28"/>
        </w:rPr>
      </w:pPr>
      <w:r w:rsidRPr="00D154A9">
        <w:rPr>
          <w:b/>
          <w:sz w:val="28"/>
          <w:szCs w:val="28"/>
        </w:rPr>
        <w:t>1-26 02 01 Бизнес-администрирование</w:t>
      </w:r>
    </w:p>
    <w:p w:rsidR="00141D0B" w:rsidRPr="00D154A9" w:rsidRDefault="00141D0B" w:rsidP="00141D0B">
      <w:pPr>
        <w:jc w:val="center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786"/>
        <w:gridCol w:w="4961"/>
      </w:tblGrid>
      <w:tr w:rsidR="00141D0B" w:rsidRPr="00D154A9">
        <w:trPr>
          <w:trHeight w:val="5205"/>
        </w:trPr>
        <w:tc>
          <w:tcPr>
            <w:tcW w:w="4786" w:type="dxa"/>
          </w:tcPr>
          <w:p w:rsidR="00141D0B" w:rsidRPr="00D154A9" w:rsidRDefault="00141D0B">
            <w:pPr>
              <w:rPr>
                <w:sz w:val="28"/>
                <w:szCs w:val="28"/>
                <w:lang w:eastAsia="en-US"/>
              </w:rPr>
            </w:pPr>
          </w:p>
          <w:p w:rsidR="00141D0B" w:rsidRPr="00D154A9" w:rsidRDefault="00141D0B">
            <w:pPr>
              <w:rPr>
                <w:sz w:val="28"/>
                <w:szCs w:val="28"/>
              </w:rPr>
            </w:pPr>
          </w:p>
          <w:p w:rsidR="00141D0B" w:rsidRPr="00D154A9" w:rsidRDefault="00141D0B">
            <w:pPr>
              <w:rPr>
                <w:sz w:val="28"/>
                <w:szCs w:val="28"/>
              </w:rPr>
            </w:pPr>
          </w:p>
          <w:p w:rsidR="00141D0B" w:rsidRPr="00D154A9" w:rsidRDefault="00141D0B">
            <w:pPr>
              <w:rPr>
                <w:sz w:val="28"/>
                <w:szCs w:val="28"/>
              </w:rPr>
            </w:pPr>
          </w:p>
          <w:p w:rsidR="00141D0B" w:rsidRDefault="00141D0B">
            <w:pPr>
              <w:rPr>
                <w:sz w:val="28"/>
                <w:szCs w:val="28"/>
              </w:rPr>
            </w:pPr>
          </w:p>
          <w:p w:rsidR="00601927" w:rsidRPr="00D154A9" w:rsidRDefault="00601927">
            <w:pPr>
              <w:rPr>
                <w:sz w:val="28"/>
                <w:szCs w:val="28"/>
              </w:rPr>
            </w:pPr>
          </w:p>
          <w:p w:rsidR="00141D0B" w:rsidRPr="00D154A9" w:rsidRDefault="00141D0B">
            <w:pPr>
              <w:rPr>
                <w:sz w:val="28"/>
                <w:szCs w:val="28"/>
              </w:rPr>
            </w:pPr>
          </w:p>
          <w:p w:rsidR="00141D0B" w:rsidRPr="00D154A9" w:rsidRDefault="00141D0B">
            <w:pPr>
              <w:rPr>
                <w:b/>
                <w:sz w:val="28"/>
                <w:szCs w:val="28"/>
              </w:rPr>
            </w:pPr>
          </w:p>
          <w:p w:rsidR="00141D0B" w:rsidRPr="00D154A9" w:rsidRDefault="00141D0B">
            <w:pPr>
              <w:rPr>
                <w:sz w:val="28"/>
                <w:szCs w:val="28"/>
              </w:rPr>
            </w:pPr>
            <w:r w:rsidRPr="00D154A9">
              <w:rPr>
                <w:b/>
                <w:sz w:val="28"/>
                <w:szCs w:val="28"/>
              </w:rPr>
              <w:t>СОГЛАСОВАНО</w:t>
            </w:r>
          </w:p>
          <w:p w:rsidR="00141D0B" w:rsidRPr="00D154A9" w:rsidRDefault="00141D0B">
            <w:pPr>
              <w:rPr>
                <w:sz w:val="28"/>
                <w:szCs w:val="28"/>
              </w:rPr>
            </w:pPr>
            <w:r w:rsidRPr="00D154A9">
              <w:rPr>
                <w:sz w:val="28"/>
                <w:szCs w:val="28"/>
              </w:rPr>
              <w:t>Председатель учебно-методического объединения по образованию в области управления</w:t>
            </w:r>
          </w:p>
          <w:p w:rsidR="00141D0B" w:rsidRPr="00D154A9" w:rsidRDefault="00141D0B">
            <w:pPr>
              <w:rPr>
                <w:sz w:val="28"/>
                <w:szCs w:val="28"/>
              </w:rPr>
            </w:pPr>
            <w:r w:rsidRPr="00D154A9">
              <w:rPr>
                <w:sz w:val="28"/>
                <w:szCs w:val="28"/>
              </w:rPr>
              <w:t xml:space="preserve">________________ </w:t>
            </w:r>
            <w:proofErr w:type="spellStart"/>
            <w:r w:rsidRPr="00D154A9">
              <w:rPr>
                <w:sz w:val="28"/>
                <w:szCs w:val="28"/>
              </w:rPr>
              <w:t>М.Г.Жилинский</w:t>
            </w:r>
            <w:proofErr w:type="spellEnd"/>
          </w:p>
          <w:p w:rsidR="00141D0B" w:rsidRPr="00D154A9" w:rsidRDefault="00141D0B">
            <w:pPr>
              <w:rPr>
                <w:sz w:val="28"/>
                <w:szCs w:val="28"/>
              </w:rPr>
            </w:pPr>
            <w:r w:rsidRPr="00D154A9">
              <w:rPr>
                <w:sz w:val="28"/>
                <w:szCs w:val="28"/>
              </w:rPr>
              <w:t>________________</w:t>
            </w:r>
          </w:p>
          <w:p w:rsidR="00141D0B" w:rsidRPr="00D154A9" w:rsidRDefault="00141D0B">
            <w:pPr>
              <w:ind w:left="252"/>
              <w:rPr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141D0B" w:rsidRPr="00D154A9" w:rsidRDefault="00141D0B">
            <w:pPr>
              <w:ind w:left="252"/>
              <w:rPr>
                <w:b/>
                <w:sz w:val="28"/>
                <w:szCs w:val="28"/>
                <w:lang w:eastAsia="en-US"/>
              </w:rPr>
            </w:pPr>
            <w:r w:rsidRPr="00D154A9">
              <w:rPr>
                <w:b/>
                <w:sz w:val="28"/>
                <w:szCs w:val="28"/>
              </w:rPr>
              <w:t xml:space="preserve">СОГЛАСОВАНО </w:t>
            </w:r>
          </w:p>
          <w:p w:rsidR="00141D0B" w:rsidRPr="00D154A9" w:rsidRDefault="00141D0B">
            <w:pPr>
              <w:ind w:left="252"/>
              <w:rPr>
                <w:sz w:val="28"/>
                <w:szCs w:val="28"/>
              </w:rPr>
            </w:pPr>
            <w:r w:rsidRPr="00D154A9">
              <w:rPr>
                <w:sz w:val="28"/>
                <w:szCs w:val="28"/>
              </w:rPr>
              <w:t xml:space="preserve">Начальник </w:t>
            </w:r>
            <w:r w:rsidR="00601927">
              <w:rPr>
                <w:sz w:val="28"/>
                <w:szCs w:val="28"/>
              </w:rPr>
              <w:t xml:space="preserve">Главного </w:t>
            </w:r>
            <w:r w:rsidRPr="00D154A9">
              <w:rPr>
                <w:sz w:val="28"/>
                <w:szCs w:val="28"/>
              </w:rPr>
              <w:t xml:space="preserve">управления </w:t>
            </w:r>
            <w:r w:rsidR="00601927">
              <w:rPr>
                <w:sz w:val="28"/>
                <w:szCs w:val="28"/>
              </w:rPr>
              <w:t>профессионально</w:t>
            </w:r>
            <w:r w:rsidRPr="00D154A9">
              <w:rPr>
                <w:sz w:val="28"/>
                <w:szCs w:val="28"/>
              </w:rPr>
              <w:t xml:space="preserve">го образования Министерства образования Республики Беларусь </w:t>
            </w:r>
          </w:p>
          <w:p w:rsidR="00141D0B" w:rsidRPr="00D154A9" w:rsidRDefault="00141D0B">
            <w:pPr>
              <w:ind w:left="252"/>
              <w:rPr>
                <w:sz w:val="28"/>
                <w:szCs w:val="28"/>
              </w:rPr>
            </w:pPr>
            <w:r w:rsidRPr="00D154A9">
              <w:rPr>
                <w:sz w:val="28"/>
                <w:szCs w:val="28"/>
              </w:rPr>
              <w:t xml:space="preserve">________________ </w:t>
            </w:r>
            <w:proofErr w:type="spellStart"/>
            <w:r w:rsidRPr="00D154A9">
              <w:rPr>
                <w:sz w:val="28"/>
                <w:szCs w:val="28"/>
              </w:rPr>
              <w:t>С.А.Касперович</w:t>
            </w:r>
            <w:proofErr w:type="spellEnd"/>
          </w:p>
          <w:p w:rsidR="00141D0B" w:rsidRPr="00D154A9" w:rsidRDefault="00141D0B">
            <w:pPr>
              <w:ind w:left="252"/>
              <w:rPr>
                <w:sz w:val="28"/>
                <w:szCs w:val="28"/>
              </w:rPr>
            </w:pPr>
            <w:r w:rsidRPr="00D154A9">
              <w:rPr>
                <w:sz w:val="28"/>
                <w:szCs w:val="28"/>
              </w:rPr>
              <w:t>________________</w:t>
            </w:r>
          </w:p>
          <w:p w:rsidR="00141D0B" w:rsidRPr="00D154A9" w:rsidRDefault="00141D0B">
            <w:pPr>
              <w:ind w:left="252"/>
              <w:rPr>
                <w:b/>
                <w:sz w:val="28"/>
                <w:szCs w:val="28"/>
              </w:rPr>
            </w:pPr>
          </w:p>
          <w:p w:rsidR="00141D0B" w:rsidRPr="00D154A9" w:rsidRDefault="00141D0B">
            <w:pPr>
              <w:ind w:left="252"/>
              <w:rPr>
                <w:sz w:val="28"/>
                <w:szCs w:val="28"/>
              </w:rPr>
            </w:pPr>
            <w:r w:rsidRPr="00D154A9">
              <w:rPr>
                <w:b/>
                <w:sz w:val="28"/>
                <w:szCs w:val="28"/>
              </w:rPr>
              <w:t>СОГЛАСОВАНО</w:t>
            </w:r>
          </w:p>
          <w:p w:rsidR="00141D0B" w:rsidRPr="00D154A9" w:rsidRDefault="00141D0B">
            <w:pPr>
              <w:ind w:left="252"/>
              <w:rPr>
                <w:sz w:val="28"/>
                <w:szCs w:val="28"/>
              </w:rPr>
            </w:pPr>
            <w:r w:rsidRPr="00D154A9">
              <w:rPr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141D0B" w:rsidRPr="00D154A9" w:rsidRDefault="00141D0B">
            <w:pPr>
              <w:ind w:left="252"/>
              <w:rPr>
                <w:sz w:val="28"/>
                <w:szCs w:val="28"/>
              </w:rPr>
            </w:pPr>
            <w:r w:rsidRPr="00D154A9">
              <w:rPr>
                <w:sz w:val="28"/>
                <w:szCs w:val="28"/>
              </w:rPr>
              <w:t xml:space="preserve">________________ </w:t>
            </w:r>
            <w:proofErr w:type="spellStart"/>
            <w:r w:rsidRPr="00D154A9">
              <w:rPr>
                <w:sz w:val="28"/>
                <w:szCs w:val="28"/>
              </w:rPr>
              <w:t>И.В.Титович</w:t>
            </w:r>
            <w:proofErr w:type="spellEnd"/>
          </w:p>
          <w:p w:rsidR="00141D0B" w:rsidRPr="00D154A9" w:rsidRDefault="00141D0B">
            <w:pPr>
              <w:ind w:left="252"/>
              <w:rPr>
                <w:sz w:val="28"/>
                <w:szCs w:val="28"/>
              </w:rPr>
            </w:pPr>
            <w:r w:rsidRPr="00D154A9">
              <w:rPr>
                <w:sz w:val="28"/>
                <w:szCs w:val="28"/>
              </w:rPr>
              <w:t>________________</w:t>
            </w:r>
          </w:p>
          <w:p w:rsidR="00141D0B" w:rsidRPr="00D154A9" w:rsidRDefault="00141D0B">
            <w:pPr>
              <w:ind w:left="252"/>
              <w:rPr>
                <w:sz w:val="28"/>
                <w:szCs w:val="28"/>
              </w:rPr>
            </w:pPr>
          </w:p>
          <w:p w:rsidR="00141D0B" w:rsidRPr="00D154A9" w:rsidRDefault="00141D0B">
            <w:pPr>
              <w:ind w:left="252"/>
              <w:rPr>
                <w:sz w:val="28"/>
                <w:szCs w:val="28"/>
                <w:lang w:eastAsia="en-US"/>
              </w:rPr>
            </w:pPr>
            <w:r w:rsidRPr="00D154A9">
              <w:rPr>
                <w:sz w:val="28"/>
                <w:szCs w:val="28"/>
              </w:rPr>
              <w:t>Эксперт-</w:t>
            </w:r>
            <w:proofErr w:type="spellStart"/>
            <w:r w:rsidRPr="00D154A9">
              <w:rPr>
                <w:sz w:val="28"/>
                <w:szCs w:val="28"/>
              </w:rPr>
              <w:t>нормоконтролер</w:t>
            </w:r>
            <w:proofErr w:type="spellEnd"/>
          </w:p>
        </w:tc>
      </w:tr>
      <w:tr w:rsidR="00141D0B" w:rsidRPr="00D154A9">
        <w:tc>
          <w:tcPr>
            <w:tcW w:w="4786" w:type="dxa"/>
          </w:tcPr>
          <w:p w:rsidR="00141D0B" w:rsidRPr="00D154A9" w:rsidRDefault="00141D0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  <w:hideMark/>
          </w:tcPr>
          <w:p w:rsidR="00141D0B" w:rsidRPr="00D154A9" w:rsidRDefault="00141D0B">
            <w:pPr>
              <w:ind w:left="252"/>
              <w:rPr>
                <w:sz w:val="28"/>
                <w:szCs w:val="28"/>
                <w:lang w:eastAsia="en-US"/>
              </w:rPr>
            </w:pPr>
            <w:r w:rsidRPr="00D154A9">
              <w:rPr>
                <w:sz w:val="28"/>
                <w:szCs w:val="28"/>
              </w:rPr>
              <w:t>________________  ______________</w:t>
            </w:r>
          </w:p>
          <w:p w:rsidR="00141D0B" w:rsidRPr="00D154A9" w:rsidRDefault="00141D0B">
            <w:pPr>
              <w:ind w:left="252"/>
              <w:rPr>
                <w:sz w:val="20"/>
                <w:szCs w:val="20"/>
              </w:rPr>
            </w:pPr>
            <w:r w:rsidRPr="00D154A9">
              <w:rPr>
                <w:sz w:val="20"/>
                <w:szCs w:val="20"/>
              </w:rPr>
              <w:t xml:space="preserve">             (подпись)</w:t>
            </w:r>
            <w:r w:rsidRPr="00D154A9">
              <w:rPr>
                <w:sz w:val="20"/>
                <w:szCs w:val="20"/>
              </w:rPr>
              <w:tab/>
              <w:t xml:space="preserve">             </w:t>
            </w:r>
            <w:proofErr w:type="gramStart"/>
            <w:r w:rsidRPr="00D154A9">
              <w:rPr>
                <w:sz w:val="20"/>
                <w:szCs w:val="20"/>
              </w:rPr>
              <w:t xml:space="preserve">   (</w:t>
            </w:r>
            <w:proofErr w:type="spellStart"/>
            <w:proofErr w:type="gramEnd"/>
            <w:r w:rsidRPr="00D154A9">
              <w:rPr>
                <w:sz w:val="20"/>
                <w:szCs w:val="20"/>
              </w:rPr>
              <w:t>И.О.Фамилия</w:t>
            </w:r>
            <w:proofErr w:type="spellEnd"/>
            <w:r w:rsidRPr="00D154A9">
              <w:rPr>
                <w:sz w:val="20"/>
                <w:szCs w:val="20"/>
              </w:rPr>
              <w:t xml:space="preserve">)     </w:t>
            </w:r>
          </w:p>
          <w:p w:rsidR="00141D0B" w:rsidRPr="00D154A9" w:rsidRDefault="00141D0B">
            <w:pPr>
              <w:ind w:left="252"/>
              <w:rPr>
                <w:sz w:val="28"/>
                <w:szCs w:val="28"/>
              </w:rPr>
            </w:pPr>
            <w:r w:rsidRPr="00D154A9">
              <w:rPr>
                <w:sz w:val="28"/>
                <w:szCs w:val="28"/>
              </w:rPr>
              <w:t>___________________</w:t>
            </w:r>
          </w:p>
          <w:p w:rsidR="00141D0B" w:rsidRPr="00D154A9" w:rsidRDefault="00141D0B">
            <w:pPr>
              <w:ind w:left="252"/>
              <w:rPr>
                <w:sz w:val="20"/>
                <w:szCs w:val="20"/>
                <w:lang w:eastAsia="en-US"/>
              </w:rPr>
            </w:pPr>
            <w:r w:rsidRPr="00D154A9">
              <w:rPr>
                <w:sz w:val="20"/>
                <w:szCs w:val="20"/>
              </w:rPr>
              <w:t xml:space="preserve">                      (дата)</w:t>
            </w:r>
          </w:p>
        </w:tc>
      </w:tr>
    </w:tbl>
    <w:p w:rsidR="00141D0B" w:rsidRPr="00D154A9" w:rsidRDefault="00141D0B" w:rsidP="00141D0B">
      <w:pPr>
        <w:jc w:val="center"/>
        <w:rPr>
          <w:sz w:val="28"/>
          <w:szCs w:val="28"/>
        </w:rPr>
      </w:pPr>
    </w:p>
    <w:p w:rsidR="00141D0B" w:rsidRPr="00D154A9" w:rsidRDefault="00141D0B" w:rsidP="00141D0B">
      <w:pPr>
        <w:jc w:val="center"/>
        <w:rPr>
          <w:sz w:val="28"/>
          <w:szCs w:val="28"/>
          <w:lang w:eastAsia="en-US"/>
        </w:rPr>
      </w:pPr>
      <w:r w:rsidRPr="00D154A9">
        <w:rPr>
          <w:sz w:val="28"/>
          <w:szCs w:val="28"/>
        </w:rPr>
        <w:t>Минск, 201</w:t>
      </w:r>
      <w:r w:rsidR="00D154A9">
        <w:rPr>
          <w:sz w:val="28"/>
          <w:szCs w:val="28"/>
        </w:rPr>
        <w:t>__</w:t>
      </w:r>
    </w:p>
    <w:p w:rsidR="00141D0B" w:rsidRDefault="00141D0B" w:rsidP="00141D0B">
      <w:pPr>
        <w:pStyle w:val="a3"/>
        <w:jc w:val="right"/>
        <w:rPr>
          <w:b w:val="0"/>
          <w:sz w:val="28"/>
          <w:szCs w:val="28"/>
        </w:rPr>
      </w:pPr>
    </w:p>
    <w:p w:rsidR="00141D0B" w:rsidRPr="00D154A9" w:rsidRDefault="00141D0B" w:rsidP="00141D0B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Pr="00D154A9">
        <w:rPr>
          <w:b/>
          <w:caps/>
          <w:sz w:val="28"/>
          <w:szCs w:val="28"/>
        </w:rPr>
        <w:lastRenderedPageBreak/>
        <w:t>Составители:</w:t>
      </w:r>
    </w:p>
    <w:p w:rsidR="00141D0B" w:rsidRDefault="00141D0B" w:rsidP="00D154A9">
      <w:pPr>
        <w:jc w:val="both"/>
        <w:rPr>
          <w:sz w:val="28"/>
          <w:szCs w:val="28"/>
        </w:rPr>
      </w:pPr>
      <w:proofErr w:type="spellStart"/>
      <w:r w:rsidRPr="006440F6">
        <w:rPr>
          <w:sz w:val="28"/>
          <w:szCs w:val="28"/>
        </w:rPr>
        <w:t>Лемешевский</w:t>
      </w:r>
      <w:proofErr w:type="spellEnd"/>
      <w:r w:rsidRPr="006440F6">
        <w:rPr>
          <w:sz w:val="28"/>
          <w:szCs w:val="28"/>
        </w:rPr>
        <w:t xml:space="preserve"> Иван Михайлович</w:t>
      </w:r>
      <w:r w:rsidR="00EE40CD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профессор кафедры логистики </w:t>
      </w:r>
      <w:r w:rsidR="007841D9">
        <w:rPr>
          <w:sz w:val="28"/>
          <w:szCs w:val="28"/>
        </w:rPr>
        <w:t xml:space="preserve">Государственного учреждения образования «Институт бизнеса и менеджмента технологий» </w:t>
      </w:r>
      <w:r w:rsidR="00EE40CD">
        <w:rPr>
          <w:sz w:val="28"/>
          <w:szCs w:val="28"/>
        </w:rPr>
        <w:t>Белорусского государственного университета</w:t>
      </w:r>
      <w:r w:rsidR="007841D9">
        <w:rPr>
          <w:sz w:val="28"/>
          <w:szCs w:val="28"/>
        </w:rPr>
        <w:t>,</w:t>
      </w:r>
      <w:r>
        <w:rPr>
          <w:sz w:val="28"/>
          <w:szCs w:val="28"/>
        </w:rPr>
        <w:t xml:space="preserve"> доктор экономических наук, профессор</w:t>
      </w:r>
      <w:r w:rsidR="007841D9">
        <w:rPr>
          <w:sz w:val="28"/>
          <w:szCs w:val="28"/>
        </w:rPr>
        <w:t>.</w:t>
      </w:r>
    </w:p>
    <w:p w:rsidR="00141D0B" w:rsidRPr="00856E0E" w:rsidRDefault="00141D0B" w:rsidP="00D154A9">
      <w:pPr>
        <w:rPr>
          <w:caps/>
          <w:sz w:val="28"/>
          <w:szCs w:val="28"/>
        </w:rPr>
      </w:pPr>
    </w:p>
    <w:p w:rsidR="00C16147" w:rsidRPr="00856E0E" w:rsidRDefault="00C16147" w:rsidP="00D154A9">
      <w:pPr>
        <w:rPr>
          <w:sz w:val="28"/>
          <w:szCs w:val="28"/>
        </w:rPr>
      </w:pPr>
    </w:p>
    <w:p w:rsidR="00C16147" w:rsidRDefault="00C16147" w:rsidP="00D154A9">
      <w:pPr>
        <w:pStyle w:val="8"/>
        <w:spacing w:before="0" w:after="0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>РЕЦЕНЗЕНТЫ:</w:t>
      </w:r>
    </w:p>
    <w:p w:rsidR="009A6922" w:rsidRDefault="009A6922" w:rsidP="00D154A9">
      <w:pPr>
        <w:jc w:val="both"/>
        <w:rPr>
          <w:sz w:val="28"/>
          <w:szCs w:val="28"/>
        </w:rPr>
      </w:pPr>
    </w:p>
    <w:p w:rsidR="00C16147" w:rsidRPr="009A6922" w:rsidRDefault="00C16147" w:rsidP="00D154A9">
      <w:pPr>
        <w:jc w:val="both"/>
        <w:rPr>
          <w:sz w:val="28"/>
          <w:szCs w:val="28"/>
        </w:rPr>
      </w:pPr>
      <w:r>
        <w:rPr>
          <w:sz w:val="28"/>
          <w:szCs w:val="28"/>
        </w:rPr>
        <w:t>Кафедра экономической теории и мировой экономики Учреждения образования «Гомельский государственный университет им. Ф. Скорины</w:t>
      </w:r>
      <w:r w:rsidRPr="009A6922">
        <w:rPr>
          <w:sz w:val="28"/>
          <w:szCs w:val="28"/>
        </w:rPr>
        <w:t>»</w:t>
      </w:r>
    </w:p>
    <w:p w:rsidR="009A6922" w:rsidRDefault="009A6922" w:rsidP="00D154A9">
      <w:pPr>
        <w:jc w:val="both"/>
        <w:rPr>
          <w:sz w:val="28"/>
          <w:szCs w:val="28"/>
        </w:rPr>
      </w:pPr>
    </w:p>
    <w:p w:rsidR="00C16147" w:rsidRDefault="00C16147" w:rsidP="00D154A9">
      <w:pPr>
        <w:jc w:val="both"/>
        <w:rPr>
          <w:sz w:val="28"/>
          <w:szCs w:val="28"/>
        </w:rPr>
      </w:pPr>
      <w:r w:rsidRPr="001B1065">
        <w:rPr>
          <w:sz w:val="28"/>
          <w:szCs w:val="28"/>
        </w:rPr>
        <w:t>Ноздрин-Плотницкий Михаил Иванович,</w:t>
      </w:r>
      <w:r>
        <w:rPr>
          <w:sz w:val="28"/>
          <w:szCs w:val="28"/>
        </w:rPr>
        <w:t xml:space="preserve"> профессор кафедры экономики и управления Учреждения образования «Белорусский государственны</w:t>
      </w:r>
      <w:r w:rsidR="00D154A9">
        <w:rPr>
          <w:sz w:val="28"/>
          <w:szCs w:val="28"/>
        </w:rPr>
        <w:t>й экономический университет»,</w:t>
      </w:r>
      <w:r>
        <w:rPr>
          <w:sz w:val="28"/>
          <w:szCs w:val="28"/>
        </w:rPr>
        <w:t xml:space="preserve"> доктор экономических наук, профессор.</w:t>
      </w:r>
    </w:p>
    <w:p w:rsidR="00C16147" w:rsidRDefault="00C16147" w:rsidP="00D154A9">
      <w:pPr>
        <w:pStyle w:val="7"/>
        <w:spacing w:before="0" w:after="0"/>
        <w:rPr>
          <w:rFonts w:ascii="Times New Roman" w:hAnsi="Times New Roman"/>
          <w:sz w:val="28"/>
          <w:szCs w:val="28"/>
        </w:rPr>
      </w:pPr>
    </w:p>
    <w:p w:rsidR="00856E0E" w:rsidRDefault="00856E0E" w:rsidP="00856E0E">
      <w:pPr>
        <w:rPr>
          <w:sz w:val="28"/>
          <w:szCs w:val="28"/>
        </w:rPr>
      </w:pPr>
    </w:p>
    <w:p w:rsidR="001F05C9" w:rsidRPr="001F05C9" w:rsidRDefault="001F05C9" w:rsidP="00856E0E">
      <w:pPr>
        <w:rPr>
          <w:sz w:val="28"/>
          <w:szCs w:val="28"/>
        </w:rPr>
      </w:pPr>
    </w:p>
    <w:p w:rsidR="00C16147" w:rsidRPr="00856E0E" w:rsidRDefault="00C16147" w:rsidP="00D154A9">
      <w:pPr>
        <w:rPr>
          <w:sz w:val="28"/>
          <w:szCs w:val="28"/>
        </w:rPr>
      </w:pPr>
    </w:p>
    <w:p w:rsidR="00141D0B" w:rsidRPr="00537172" w:rsidRDefault="00141D0B" w:rsidP="00D154A9">
      <w:pPr>
        <w:pStyle w:val="7"/>
        <w:spacing w:before="0" w:after="0"/>
        <w:rPr>
          <w:rFonts w:ascii="Times New Roman" w:hAnsi="Times New Roman"/>
          <w:b/>
          <w:sz w:val="28"/>
          <w:szCs w:val="28"/>
        </w:rPr>
      </w:pPr>
      <w:r w:rsidRPr="00537172">
        <w:rPr>
          <w:rFonts w:ascii="Times New Roman" w:hAnsi="Times New Roman"/>
          <w:b/>
          <w:sz w:val="28"/>
          <w:szCs w:val="28"/>
        </w:rPr>
        <w:t>РЕКОМЕНДОВАН</w:t>
      </w:r>
      <w:r w:rsidR="00814BA7" w:rsidRPr="00537172">
        <w:rPr>
          <w:rFonts w:ascii="Times New Roman" w:hAnsi="Times New Roman"/>
          <w:b/>
          <w:sz w:val="28"/>
          <w:szCs w:val="28"/>
        </w:rPr>
        <w:t>О</w:t>
      </w:r>
      <w:r w:rsidRPr="00537172">
        <w:rPr>
          <w:rFonts w:ascii="Times New Roman" w:hAnsi="Times New Roman"/>
          <w:b/>
          <w:sz w:val="28"/>
          <w:szCs w:val="28"/>
        </w:rPr>
        <w:t xml:space="preserve"> К УТВЕРЖДЕНИЮ В КАЧЕСТВЕ ТИПОВОЙ:</w:t>
      </w:r>
    </w:p>
    <w:p w:rsidR="00141D0B" w:rsidRPr="00537172" w:rsidRDefault="00141D0B" w:rsidP="00D154A9">
      <w:pPr>
        <w:jc w:val="both"/>
        <w:rPr>
          <w:b/>
          <w:sz w:val="28"/>
          <w:szCs w:val="28"/>
        </w:rPr>
      </w:pPr>
    </w:p>
    <w:p w:rsidR="00141D0B" w:rsidRPr="00EE40CD" w:rsidRDefault="00EE40CD" w:rsidP="00D154A9">
      <w:pPr>
        <w:jc w:val="both"/>
        <w:rPr>
          <w:sz w:val="28"/>
          <w:szCs w:val="28"/>
        </w:rPr>
      </w:pPr>
      <w:r w:rsidRPr="00EE40CD">
        <w:rPr>
          <w:sz w:val="28"/>
          <w:szCs w:val="28"/>
        </w:rPr>
        <w:t xml:space="preserve">Кафедрой </w:t>
      </w:r>
      <w:r w:rsidR="006440F6">
        <w:rPr>
          <w:sz w:val="28"/>
          <w:szCs w:val="28"/>
        </w:rPr>
        <w:t>логистики</w:t>
      </w:r>
      <w:r w:rsidR="00141D0B" w:rsidRPr="00EE40CD">
        <w:rPr>
          <w:sz w:val="28"/>
          <w:szCs w:val="28"/>
        </w:rPr>
        <w:t xml:space="preserve"> </w:t>
      </w:r>
      <w:r w:rsidR="00755525" w:rsidRPr="00EE40CD">
        <w:rPr>
          <w:sz w:val="28"/>
          <w:szCs w:val="28"/>
        </w:rPr>
        <w:t xml:space="preserve">Государственного </w:t>
      </w:r>
      <w:r w:rsidR="00141D0B" w:rsidRPr="00EE40CD">
        <w:rPr>
          <w:sz w:val="28"/>
          <w:szCs w:val="28"/>
        </w:rPr>
        <w:t xml:space="preserve">учреждения образования «Институт бизнеса и менеджмента технологий» </w:t>
      </w:r>
      <w:r w:rsidRPr="00EE40CD">
        <w:rPr>
          <w:sz w:val="28"/>
          <w:szCs w:val="28"/>
        </w:rPr>
        <w:t>Белорусского государственного университета</w:t>
      </w:r>
      <w:r w:rsidR="00141D0B" w:rsidRPr="00EE40CD">
        <w:rPr>
          <w:sz w:val="28"/>
          <w:szCs w:val="28"/>
        </w:rPr>
        <w:t xml:space="preserve"> (протокол № ___ от ____________);</w:t>
      </w:r>
    </w:p>
    <w:p w:rsidR="00EE40CD" w:rsidRPr="00EE40CD" w:rsidRDefault="00EE40CD" w:rsidP="00D154A9">
      <w:pPr>
        <w:jc w:val="both"/>
        <w:rPr>
          <w:sz w:val="28"/>
          <w:szCs w:val="28"/>
        </w:rPr>
      </w:pPr>
    </w:p>
    <w:p w:rsidR="00141D0B" w:rsidRPr="00EE40CD" w:rsidRDefault="00141D0B" w:rsidP="00D154A9">
      <w:pPr>
        <w:jc w:val="both"/>
        <w:rPr>
          <w:sz w:val="28"/>
          <w:szCs w:val="28"/>
        </w:rPr>
      </w:pPr>
      <w:r w:rsidRPr="00EE40CD">
        <w:rPr>
          <w:sz w:val="28"/>
          <w:szCs w:val="28"/>
        </w:rPr>
        <w:t xml:space="preserve">Научно-методическим советом Государственного учреждения образования «Институт бизнеса и менеджмента технологий» </w:t>
      </w:r>
      <w:r w:rsidR="00EE40CD">
        <w:rPr>
          <w:sz w:val="28"/>
          <w:szCs w:val="28"/>
        </w:rPr>
        <w:t>Белорусского государственного университета</w:t>
      </w:r>
    </w:p>
    <w:p w:rsidR="00141D0B" w:rsidRPr="00EE40CD" w:rsidRDefault="00141D0B" w:rsidP="00D154A9">
      <w:pPr>
        <w:jc w:val="both"/>
        <w:rPr>
          <w:sz w:val="28"/>
          <w:szCs w:val="28"/>
        </w:rPr>
      </w:pPr>
      <w:r w:rsidRPr="00EE40CD">
        <w:rPr>
          <w:sz w:val="28"/>
          <w:szCs w:val="28"/>
        </w:rPr>
        <w:t>(протокол № ___ от ____________);</w:t>
      </w:r>
    </w:p>
    <w:p w:rsidR="007841D9" w:rsidRPr="00EE40CD" w:rsidRDefault="007841D9" w:rsidP="00D154A9">
      <w:pPr>
        <w:jc w:val="both"/>
        <w:rPr>
          <w:color w:val="000000"/>
          <w:spacing w:val="-2"/>
          <w:sz w:val="28"/>
        </w:rPr>
      </w:pPr>
    </w:p>
    <w:p w:rsidR="00141D0B" w:rsidRDefault="00141D0B" w:rsidP="00D154A9">
      <w:pPr>
        <w:jc w:val="both"/>
        <w:rPr>
          <w:color w:val="000000"/>
          <w:spacing w:val="-2"/>
          <w:sz w:val="18"/>
          <w:szCs w:val="18"/>
        </w:rPr>
      </w:pPr>
      <w:r w:rsidRPr="00EE40CD">
        <w:rPr>
          <w:color w:val="000000"/>
          <w:spacing w:val="-2"/>
          <w:sz w:val="28"/>
        </w:rPr>
        <w:t xml:space="preserve">Научно-методическим советом по бизнес-управлению </w:t>
      </w:r>
      <w:r w:rsidR="00755525" w:rsidRPr="00EE40CD">
        <w:rPr>
          <w:color w:val="000000"/>
          <w:spacing w:val="-2"/>
          <w:sz w:val="28"/>
        </w:rPr>
        <w:t>У</w:t>
      </w:r>
      <w:r w:rsidRPr="00EE40CD">
        <w:rPr>
          <w:color w:val="000000"/>
          <w:spacing w:val="-2"/>
          <w:sz w:val="28"/>
        </w:rPr>
        <w:t>чебно</w:t>
      </w:r>
      <w:r>
        <w:rPr>
          <w:color w:val="000000"/>
          <w:spacing w:val="-2"/>
          <w:sz w:val="28"/>
        </w:rPr>
        <w:t>-методического объединения по образованию в области управления</w:t>
      </w:r>
    </w:p>
    <w:p w:rsidR="00141D0B" w:rsidRDefault="00141D0B" w:rsidP="00D154A9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 ___ от ____________)</w:t>
      </w:r>
    </w:p>
    <w:p w:rsidR="00141D0B" w:rsidRDefault="00141D0B" w:rsidP="00D154A9">
      <w:pPr>
        <w:pStyle w:val="21"/>
        <w:spacing w:after="0" w:line="240" w:lineRule="auto"/>
        <w:rPr>
          <w:sz w:val="28"/>
          <w:szCs w:val="28"/>
          <w:lang w:val="ru-RU"/>
        </w:rPr>
      </w:pPr>
    </w:p>
    <w:p w:rsidR="001F05C9" w:rsidRDefault="001F05C9" w:rsidP="00D154A9">
      <w:pPr>
        <w:pStyle w:val="21"/>
        <w:spacing w:after="0" w:line="240" w:lineRule="auto"/>
        <w:rPr>
          <w:sz w:val="28"/>
          <w:szCs w:val="28"/>
          <w:lang w:val="ru-RU"/>
        </w:rPr>
      </w:pPr>
    </w:p>
    <w:p w:rsidR="001F05C9" w:rsidRDefault="001F05C9" w:rsidP="00D154A9">
      <w:pPr>
        <w:pStyle w:val="21"/>
        <w:spacing w:after="0" w:line="240" w:lineRule="auto"/>
        <w:rPr>
          <w:sz w:val="28"/>
          <w:szCs w:val="28"/>
          <w:lang w:val="ru-RU"/>
        </w:rPr>
      </w:pPr>
    </w:p>
    <w:p w:rsidR="001F05C9" w:rsidRDefault="001F05C9" w:rsidP="00D154A9">
      <w:pPr>
        <w:pStyle w:val="21"/>
        <w:spacing w:after="0" w:line="240" w:lineRule="auto"/>
        <w:rPr>
          <w:sz w:val="28"/>
          <w:szCs w:val="28"/>
          <w:lang w:val="ru-RU"/>
        </w:rPr>
      </w:pPr>
    </w:p>
    <w:p w:rsidR="00141D0B" w:rsidRPr="008507C1" w:rsidRDefault="00141D0B" w:rsidP="00D154A9">
      <w:pPr>
        <w:pStyle w:val="21"/>
        <w:spacing w:after="0" w:line="240" w:lineRule="auto"/>
        <w:rPr>
          <w:sz w:val="28"/>
          <w:szCs w:val="28"/>
          <w:lang w:val="ru-RU"/>
        </w:rPr>
      </w:pPr>
      <w:r w:rsidRPr="008507C1">
        <w:rPr>
          <w:sz w:val="28"/>
          <w:szCs w:val="28"/>
          <w:lang w:val="ru-RU"/>
        </w:rPr>
        <w:t xml:space="preserve">Ответственный за редакцию: </w:t>
      </w:r>
      <w:r w:rsidR="007841D9" w:rsidRPr="008507C1">
        <w:rPr>
          <w:sz w:val="28"/>
          <w:szCs w:val="28"/>
          <w:lang w:val="ru-RU"/>
        </w:rPr>
        <w:t xml:space="preserve">И. М. </w:t>
      </w:r>
      <w:proofErr w:type="spellStart"/>
      <w:r w:rsidR="007841D9" w:rsidRPr="008507C1">
        <w:rPr>
          <w:sz w:val="28"/>
          <w:szCs w:val="28"/>
          <w:lang w:val="ru-RU"/>
        </w:rPr>
        <w:t>Лемешевский</w:t>
      </w:r>
      <w:proofErr w:type="spellEnd"/>
    </w:p>
    <w:p w:rsidR="006440F6" w:rsidRPr="008507C1" w:rsidRDefault="00141D0B" w:rsidP="006440F6">
      <w:pPr>
        <w:pStyle w:val="21"/>
        <w:spacing w:after="0" w:line="240" w:lineRule="auto"/>
        <w:rPr>
          <w:sz w:val="28"/>
          <w:szCs w:val="28"/>
          <w:lang w:val="ru-RU"/>
        </w:rPr>
      </w:pPr>
      <w:r w:rsidRPr="008507C1">
        <w:rPr>
          <w:sz w:val="28"/>
          <w:szCs w:val="28"/>
          <w:lang w:val="ru-RU"/>
        </w:rPr>
        <w:t xml:space="preserve">Ответственный за выпуск: </w:t>
      </w:r>
    </w:p>
    <w:p w:rsidR="00141D0B" w:rsidRPr="00D154A9" w:rsidRDefault="00EE40CD" w:rsidP="00537172">
      <w:pPr>
        <w:pStyle w:val="21"/>
        <w:spacing w:after="0" w:line="240" w:lineRule="auto"/>
        <w:jc w:val="center"/>
        <w:rPr>
          <w:b/>
          <w:sz w:val="28"/>
          <w:szCs w:val="28"/>
          <w:lang w:val="ru-RU"/>
        </w:rPr>
      </w:pPr>
      <w:r w:rsidRPr="001B1065">
        <w:rPr>
          <w:b/>
          <w:lang w:val="ru-RU"/>
        </w:rPr>
        <w:br w:type="page"/>
      </w:r>
      <w:r w:rsidR="00141D0B" w:rsidRPr="00D154A9">
        <w:rPr>
          <w:b/>
          <w:sz w:val="28"/>
          <w:szCs w:val="28"/>
          <w:lang w:val="ru-RU"/>
        </w:rPr>
        <w:lastRenderedPageBreak/>
        <w:t>ПОЯСНИТЕЛЬНАЯ ЗАПИСКА</w:t>
      </w:r>
    </w:p>
    <w:p w:rsidR="00141D0B" w:rsidRPr="00EE40CD" w:rsidRDefault="00141D0B" w:rsidP="00141D0B">
      <w:pPr>
        <w:pStyle w:val="30"/>
        <w:ind w:firstLine="720"/>
        <w:jc w:val="both"/>
        <w:rPr>
          <w:sz w:val="28"/>
          <w:szCs w:val="28"/>
        </w:rPr>
      </w:pPr>
    </w:p>
    <w:p w:rsidR="00141D0B" w:rsidRPr="00141D0B" w:rsidRDefault="00141D0B" w:rsidP="00D154A9">
      <w:pPr>
        <w:pStyle w:val="30"/>
        <w:spacing w:after="0"/>
        <w:ind w:firstLine="720"/>
        <w:jc w:val="both"/>
        <w:rPr>
          <w:sz w:val="28"/>
          <w:szCs w:val="28"/>
        </w:rPr>
      </w:pPr>
      <w:r w:rsidRPr="00141D0B">
        <w:rPr>
          <w:sz w:val="28"/>
          <w:szCs w:val="28"/>
        </w:rPr>
        <w:t xml:space="preserve">Типовая учебная программа для высших учебных заведений по учебной дисциплине </w:t>
      </w:r>
      <w:r w:rsidRPr="00EE40CD">
        <w:rPr>
          <w:sz w:val="28"/>
          <w:szCs w:val="28"/>
        </w:rPr>
        <w:t>«М</w:t>
      </w:r>
      <w:r w:rsidR="007841D9" w:rsidRPr="00EE40CD">
        <w:rPr>
          <w:sz w:val="28"/>
          <w:szCs w:val="28"/>
        </w:rPr>
        <w:t>а</w:t>
      </w:r>
      <w:r w:rsidRPr="00EE40CD">
        <w:rPr>
          <w:sz w:val="28"/>
          <w:szCs w:val="28"/>
        </w:rPr>
        <w:t>кроэкономика»</w:t>
      </w:r>
      <w:r w:rsidRPr="00141D0B">
        <w:rPr>
          <w:sz w:val="28"/>
          <w:szCs w:val="28"/>
        </w:rPr>
        <w:t xml:space="preserve"> разработана для учреждений высшего образования Республики Беларусь</w:t>
      </w:r>
      <w:r w:rsidR="007841D9">
        <w:rPr>
          <w:sz w:val="28"/>
          <w:szCs w:val="28"/>
        </w:rPr>
        <w:t>,</w:t>
      </w:r>
      <w:r w:rsidRPr="00141D0B">
        <w:rPr>
          <w:sz w:val="28"/>
          <w:szCs w:val="28"/>
        </w:rPr>
        <w:t xml:space="preserve"> в соответствии с требованиями </w:t>
      </w:r>
      <w:r w:rsidR="007841D9">
        <w:rPr>
          <w:sz w:val="28"/>
          <w:szCs w:val="28"/>
        </w:rPr>
        <w:t>«О</w:t>
      </w:r>
      <w:r w:rsidRPr="00141D0B">
        <w:rPr>
          <w:sz w:val="28"/>
          <w:szCs w:val="28"/>
        </w:rPr>
        <w:t>бразовательного стандарта</w:t>
      </w:r>
      <w:r w:rsidR="007841D9">
        <w:rPr>
          <w:sz w:val="28"/>
          <w:szCs w:val="28"/>
        </w:rPr>
        <w:t xml:space="preserve"> высшего образования» (первая ступень)</w:t>
      </w:r>
      <w:r w:rsidRPr="00141D0B">
        <w:rPr>
          <w:sz w:val="28"/>
          <w:szCs w:val="28"/>
        </w:rPr>
        <w:t xml:space="preserve"> по специальности </w:t>
      </w:r>
      <w:r w:rsidRPr="00141D0B">
        <w:rPr>
          <w:bCs/>
          <w:sz w:val="28"/>
          <w:szCs w:val="28"/>
        </w:rPr>
        <w:t>1-26 02 01 «Бизнес-администрирование»</w:t>
      </w:r>
      <w:r w:rsidR="007841D9">
        <w:rPr>
          <w:bCs/>
          <w:sz w:val="28"/>
          <w:szCs w:val="28"/>
        </w:rPr>
        <w:t xml:space="preserve"> (ОСВО 1-26</w:t>
      </w:r>
      <w:r w:rsidR="00EE40CD">
        <w:rPr>
          <w:bCs/>
          <w:sz w:val="28"/>
          <w:szCs w:val="28"/>
        </w:rPr>
        <w:t xml:space="preserve"> </w:t>
      </w:r>
      <w:r w:rsidR="007841D9">
        <w:rPr>
          <w:bCs/>
          <w:sz w:val="28"/>
          <w:szCs w:val="28"/>
        </w:rPr>
        <w:t>02</w:t>
      </w:r>
      <w:r w:rsidR="00EE40CD">
        <w:rPr>
          <w:bCs/>
          <w:sz w:val="28"/>
          <w:szCs w:val="28"/>
        </w:rPr>
        <w:t xml:space="preserve"> </w:t>
      </w:r>
      <w:r w:rsidR="007841D9">
        <w:rPr>
          <w:bCs/>
          <w:sz w:val="28"/>
          <w:szCs w:val="28"/>
        </w:rPr>
        <w:t>01 – 2013)</w:t>
      </w:r>
      <w:r w:rsidRPr="00141D0B">
        <w:rPr>
          <w:bCs/>
          <w:sz w:val="28"/>
          <w:szCs w:val="28"/>
        </w:rPr>
        <w:t>.</w:t>
      </w:r>
    </w:p>
    <w:p w:rsidR="007841D9" w:rsidRDefault="00141D0B" w:rsidP="00D154A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программы </w:t>
      </w:r>
      <w:r w:rsidR="007841D9">
        <w:rPr>
          <w:sz w:val="28"/>
          <w:szCs w:val="28"/>
        </w:rPr>
        <w:t xml:space="preserve">дисциплины </w:t>
      </w:r>
      <w:r>
        <w:rPr>
          <w:sz w:val="28"/>
          <w:szCs w:val="28"/>
        </w:rPr>
        <w:t>и методика преподавания учитывают</w:t>
      </w:r>
      <w:r w:rsidR="007841D9">
        <w:rPr>
          <w:sz w:val="28"/>
          <w:szCs w:val="28"/>
        </w:rPr>
        <w:t>:</w:t>
      </w:r>
    </w:p>
    <w:p w:rsidR="007841D9" w:rsidRDefault="00141D0B" w:rsidP="00D154A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B650C">
        <w:rPr>
          <w:sz w:val="28"/>
          <w:szCs w:val="28"/>
        </w:rPr>
        <w:t xml:space="preserve">- </w:t>
      </w:r>
      <w:r w:rsidR="007841D9">
        <w:rPr>
          <w:sz w:val="28"/>
          <w:szCs w:val="28"/>
        </w:rPr>
        <w:t>многолетний опыт высшей школы</w:t>
      </w:r>
      <w:r w:rsidR="00755525">
        <w:rPr>
          <w:sz w:val="28"/>
          <w:szCs w:val="28"/>
        </w:rPr>
        <w:t xml:space="preserve"> Беларуси</w:t>
      </w:r>
      <w:r w:rsidR="007841D9">
        <w:rPr>
          <w:sz w:val="28"/>
          <w:szCs w:val="28"/>
        </w:rPr>
        <w:t>, а также новейшие тенденции в реализации макроэкономического анализа;</w:t>
      </w:r>
    </w:p>
    <w:p w:rsidR="007841D9" w:rsidRDefault="00DB650C" w:rsidP="00D154A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841D9">
        <w:rPr>
          <w:sz w:val="28"/>
          <w:szCs w:val="28"/>
        </w:rPr>
        <w:t>потребности национальной экономики Беларуси в теорети</w:t>
      </w:r>
      <w:r w:rsidR="00EE40CD">
        <w:rPr>
          <w:sz w:val="28"/>
          <w:szCs w:val="28"/>
        </w:rPr>
        <w:t xml:space="preserve">ческом осмыслении происходящих </w:t>
      </w:r>
      <w:r w:rsidR="007841D9">
        <w:rPr>
          <w:sz w:val="28"/>
          <w:szCs w:val="28"/>
        </w:rPr>
        <w:t>тенденций социально-экономического развития;</w:t>
      </w:r>
    </w:p>
    <w:p w:rsidR="00141D0B" w:rsidRDefault="00DB650C" w:rsidP="00D154A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41D0B">
        <w:rPr>
          <w:sz w:val="28"/>
          <w:szCs w:val="28"/>
        </w:rPr>
        <w:t>последние достижения в области педагогики</w:t>
      </w:r>
      <w:r w:rsidR="007841D9">
        <w:rPr>
          <w:sz w:val="28"/>
          <w:szCs w:val="28"/>
        </w:rPr>
        <w:t xml:space="preserve"> и коммуникационных технологий</w:t>
      </w:r>
      <w:r w:rsidR="00141D0B">
        <w:rPr>
          <w:sz w:val="28"/>
          <w:szCs w:val="28"/>
        </w:rPr>
        <w:t xml:space="preserve">, ориентируя студентов на приобретение соответствующих </w:t>
      </w:r>
      <w:r>
        <w:rPr>
          <w:sz w:val="28"/>
          <w:szCs w:val="28"/>
        </w:rPr>
        <w:t>обще</w:t>
      </w:r>
      <w:r w:rsidR="00141D0B">
        <w:rPr>
          <w:sz w:val="28"/>
          <w:szCs w:val="28"/>
        </w:rPr>
        <w:t>профессиональных</w:t>
      </w:r>
      <w:r>
        <w:rPr>
          <w:sz w:val="28"/>
          <w:szCs w:val="28"/>
        </w:rPr>
        <w:t xml:space="preserve"> и специальных</w:t>
      </w:r>
      <w:r w:rsidR="00141D0B">
        <w:rPr>
          <w:sz w:val="28"/>
          <w:szCs w:val="28"/>
        </w:rPr>
        <w:t xml:space="preserve"> компетенций.</w:t>
      </w:r>
    </w:p>
    <w:p w:rsidR="00755525" w:rsidRDefault="00141D0B" w:rsidP="00D154A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</w:t>
      </w:r>
      <w:r w:rsidR="00755525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 xml:space="preserve">дисциплины «Микроэкономика» предусматривает изучение </w:t>
      </w:r>
      <w:r w:rsidR="00DB650C">
        <w:rPr>
          <w:sz w:val="28"/>
          <w:szCs w:val="28"/>
        </w:rPr>
        <w:t>блока взаимосвязанных тем,</w:t>
      </w:r>
      <w:r>
        <w:rPr>
          <w:sz w:val="28"/>
          <w:szCs w:val="28"/>
        </w:rPr>
        <w:t xml:space="preserve"> что обеспечивает формирование у студентов</w:t>
      </w:r>
      <w:r w:rsidR="00DB650C">
        <w:rPr>
          <w:sz w:val="28"/>
          <w:szCs w:val="28"/>
        </w:rPr>
        <w:t xml:space="preserve"> соответствующих </w:t>
      </w:r>
      <w:r w:rsidR="00DB650C" w:rsidRPr="00EE40CD">
        <w:rPr>
          <w:sz w:val="28"/>
          <w:szCs w:val="28"/>
        </w:rPr>
        <w:t>компетенций,</w:t>
      </w:r>
      <w:r w:rsidR="00DB650C">
        <w:rPr>
          <w:sz w:val="28"/>
          <w:szCs w:val="28"/>
        </w:rPr>
        <w:t xml:space="preserve"> современного</w:t>
      </w:r>
      <w:r>
        <w:rPr>
          <w:sz w:val="28"/>
          <w:szCs w:val="28"/>
        </w:rPr>
        <w:t xml:space="preserve"> экономического мышления, необходимого для изучения специальных дисциплин, выполнения курсовых</w:t>
      </w:r>
      <w:r w:rsidR="00DB650C">
        <w:rPr>
          <w:sz w:val="28"/>
          <w:szCs w:val="28"/>
        </w:rPr>
        <w:t xml:space="preserve"> работ</w:t>
      </w:r>
      <w:r>
        <w:rPr>
          <w:sz w:val="28"/>
          <w:szCs w:val="28"/>
        </w:rPr>
        <w:t xml:space="preserve"> и выпускн</w:t>
      </w:r>
      <w:r w:rsidR="00DB650C">
        <w:rPr>
          <w:sz w:val="28"/>
          <w:szCs w:val="28"/>
        </w:rPr>
        <w:t>ой дипломной</w:t>
      </w:r>
      <w:r>
        <w:rPr>
          <w:sz w:val="28"/>
          <w:szCs w:val="28"/>
        </w:rPr>
        <w:t xml:space="preserve"> работ</w:t>
      </w:r>
      <w:r w:rsidR="00DB650C">
        <w:rPr>
          <w:sz w:val="28"/>
          <w:szCs w:val="28"/>
        </w:rPr>
        <w:t xml:space="preserve">ы; </w:t>
      </w:r>
      <w:r>
        <w:rPr>
          <w:sz w:val="28"/>
          <w:szCs w:val="28"/>
        </w:rPr>
        <w:t>проведения самостоятельных исследований в процессе учебы</w:t>
      </w:r>
      <w:r w:rsidR="00755525">
        <w:rPr>
          <w:sz w:val="28"/>
          <w:szCs w:val="28"/>
        </w:rPr>
        <w:t xml:space="preserve">. </w:t>
      </w:r>
    </w:p>
    <w:p w:rsidR="00DB650C" w:rsidRDefault="00755525" w:rsidP="00D154A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EE40CD">
        <w:rPr>
          <w:sz w:val="28"/>
          <w:szCs w:val="28"/>
        </w:rPr>
        <w:t>нания</w:t>
      </w:r>
      <w:r w:rsidR="00DB650C">
        <w:rPr>
          <w:sz w:val="28"/>
          <w:szCs w:val="28"/>
        </w:rPr>
        <w:t xml:space="preserve"> в сфере макроэкономического, </w:t>
      </w:r>
      <w:proofErr w:type="spellStart"/>
      <w:r w:rsidR="00DB650C">
        <w:rPr>
          <w:sz w:val="28"/>
          <w:szCs w:val="28"/>
        </w:rPr>
        <w:t>фактологического</w:t>
      </w:r>
      <w:proofErr w:type="spellEnd"/>
      <w:r w:rsidR="00DB650C">
        <w:rPr>
          <w:sz w:val="28"/>
          <w:szCs w:val="28"/>
        </w:rPr>
        <w:t xml:space="preserve"> и компаративного анализа, соответствующей теоретической базы</w:t>
      </w:r>
      <w:r w:rsidR="00141D0B">
        <w:rPr>
          <w:sz w:val="28"/>
          <w:szCs w:val="28"/>
        </w:rPr>
        <w:t xml:space="preserve"> являются составной частью всего комплекса знаний, формирующих специалиста с высшим образованием управленческого профиля</w:t>
      </w:r>
      <w:r w:rsidR="00DB650C">
        <w:rPr>
          <w:sz w:val="28"/>
          <w:szCs w:val="28"/>
        </w:rPr>
        <w:t>.</w:t>
      </w:r>
    </w:p>
    <w:p w:rsidR="00755525" w:rsidRDefault="00DB650C" w:rsidP="00D154A9">
      <w:pPr>
        <w:pStyle w:val="a5"/>
        <w:spacing w:after="0"/>
        <w:ind w:left="0" w:firstLine="720"/>
        <w:jc w:val="both"/>
        <w:rPr>
          <w:bCs/>
          <w:sz w:val="28"/>
          <w:szCs w:val="28"/>
        </w:rPr>
      </w:pPr>
      <w:r w:rsidRPr="00CD08E9">
        <w:rPr>
          <w:bCs/>
          <w:sz w:val="28"/>
          <w:szCs w:val="28"/>
        </w:rPr>
        <w:t>Усвоение курса</w:t>
      </w:r>
      <w:r>
        <w:rPr>
          <w:bCs/>
          <w:sz w:val="28"/>
          <w:szCs w:val="28"/>
        </w:rPr>
        <w:t xml:space="preserve"> «Макроэкономика»</w:t>
      </w:r>
      <w:r w:rsidRPr="00CD08E9">
        <w:rPr>
          <w:bCs/>
          <w:sz w:val="28"/>
          <w:szCs w:val="28"/>
        </w:rPr>
        <w:t xml:space="preserve"> помогает будущему специалисту </w:t>
      </w:r>
      <w:r>
        <w:rPr>
          <w:bCs/>
          <w:sz w:val="28"/>
          <w:szCs w:val="28"/>
        </w:rPr>
        <w:t>в сфере технико-организационных и экономических взаимоотношений</w:t>
      </w:r>
      <w:r w:rsidRPr="00CD08E9">
        <w:rPr>
          <w:bCs/>
          <w:sz w:val="28"/>
          <w:szCs w:val="28"/>
        </w:rPr>
        <w:t xml:space="preserve"> понять важнейшие функциональные зависимости между агрегированными экономическими переменными</w:t>
      </w:r>
      <w:r>
        <w:rPr>
          <w:bCs/>
          <w:sz w:val="28"/>
          <w:szCs w:val="28"/>
        </w:rPr>
        <w:t xml:space="preserve"> на уровне национальной экономики Беларуси</w:t>
      </w:r>
      <w:r w:rsidR="00755525">
        <w:rPr>
          <w:bCs/>
          <w:sz w:val="28"/>
          <w:szCs w:val="28"/>
        </w:rPr>
        <w:t xml:space="preserve">. </w:t>
      </w:r>
    </w:p>
    <w:p w:rsidR="00DB650C" w:rsidRDefault="00D154A9" w:rsidP="00D154A9">
      <w:pPr>
        <w:pStyle w:val="a5"/>
        <w:spacing w:after="0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Открывается возможность</w:t>
      </w:r>
      <w:r w:rsidR="00DB650C">
        <w:rPr>
          <w:bCs/>
          <w:sz w:val="28"/>
          <w:szCs w:val="28"/>
        </w:rPr>
        <w:t xml:space="preserve"> </w:t>
      </w:r>
      <w:r w:rsidR="00DB650C" w:rsidRPr="00CD08E9">
        <w:rPr>
          <w:bCs/>
          <w:sz w:val="28"/>
          <w:szCs w:val="28"/>
        </w:rPr>
        <w:t xml:space="preserve">всесторонне анализировать происходящие в стране макроэкономические процессы, </w:t>
      </w:r>
      <w:r w:rsidR="00755525">
        <w:rPr>
          <w:bCs/>
          <w:sz w:val="28"/>
          <w:szCs w:val="28"/>
        </w:rPr>
        <w:t xml:space="preserve">определяющие формирование </w:t>
      </w:r>
      <w:r w:rsidR="00755525" w:rsidRPr="00D154A9">
        <w:rPr>
          <w:bCs/>
          <w:sz w:val="28"/>
          <w:szCs w:val="28"/>
        </w:rPr>
        <w:t xml:space="preserve">бизнес-среды, </w:t>
      </w:r>
      <w:r w:rsidR="00755525">
        <w:rPr>
          <w:bCs/>
          <w:sz w:val="28"/>
          <w:szCs w:val="28"/>
        </w:rPr>
        <w:t xml:space="preserve">инвестиционного климата, </w:t>
      </w:r>
      <w:r w:rsidR="00DB650C">
        <w:rPr>
          <w:bCs/>
          <w:sz w:val="28"/>
          <w:szCs w:val="28"/>
        </w:rPr>
        <w:t xml:space="preserve">а также выявлять эффективность </w:t>
      </w:r>
      <w:r w:rsidR="00DB650C" w:rsidRPr="00CD08E9">
        <w:rPr>
          <w:bCs/>
          <w:sz w:val="28"/>
          <w:szCs w:val="28"/>
        </w:rPr>
        <w:t>воздействи</w:t>
      </w:r>
      <w:r w:rsidR="00DB650C">
        <w:rPr>
          <w:bCs/>
          <w:sz w:val="28"/>
          <w:szCs w:val="28"/>
        </w:rPr>
        <w:t>я</w:t>
      </w:r>
      <w:r w:rsidR="00DB650C" w:rsidRPr="00CD08E9">
        <w:rPr>
          <w:bCs/>
          <w:sz w:val="28"/>
          <w:szCs w:val="28"/>
        </w:rPr>
        <w:t xml:space="preserve"> мер государственного регулирования на субъекты экономической деятельности</w:t>
      </w:r>
      <w:r w:rsidR="00DB650C">
        <w:rPr>
          <w:bCs/>
          <w:sz w:val="28"/>
          <w:szCs w:val="28"/>
        </w:rPr>
        <w:t>, включая и деловые предприятия</w:t>
      </w:r>
      <w:r w:rsidR="00DB650C" w:rsidRPr="00CD08E9">
        <w:rPr>
          <w:bCs/>
          <w:sz w:val="28"/>
          <w:szCs w:val="28"/>
        </w:rPr>
        <w:t>.</w:t>
      </w:r>
    </w:p>
    <w:p w:rsidR="00F2646B" w:rsidRPr="008507C1" w:rsidRDefault="00F2646B" w:rsidP="00D154A9">
      <w:pPr>
        <w:ind w:firstLine="720"/>
        <w:jc w:val="both"/>
        <w:rPr>
          <w:b/>
          <w:sz w:val="28"/>
          <w:szCs w:val="28"/>
        </w:rPr>
      </w:pPr>
    </w:p>
    <w:p w:rsidR="00DB650C" w:rsidRDefault="00141D0B" w:rsidP="00D154A9">
      <w:pPr>
        <w:ind w:firstLine="720"/>
        <w:jc w:val="both"/>
        <w:rPr>
          <w:sz w:val="28"/>
          <w:szCs w:val="28"/>
        </w:rPr>
      </w:pPr>
      <w:r w:rsidRPr="00755525">
        <w:rPr>
          <w:b/>
          <w:sz w:val="28"/>
          <w:szCs w:val="28"/>
        </w:rPr>
        <w:t xml:space="preserve">Целью курса </w:t>
      </w:r>
      <w:r w:rsidRPr="00EE40CD">
        <w:rPr>
          <w:sz w:val="28"/>
          <w:szCs w:val="28"/>
        </w:rPr>
        <w:t>«М</w:t>
      </w:r>
      <w:r w:rsidR="00DB650C" w:rsidRPr="00EE40CD">
        <w:rPr>
          <w:sz w:val="28"/>
          <w:szCs w:val="28"/>
        </w:rPr>
        <w:t>а</w:t>
      </w:r>
      <w:r w:rsidRPr="00EE40CD">
        <w:rPr>
          <w:sz w:val="28"/>
          <w:szCs w:val="28"/>
        </w:rPr>
        <w:t>кроэкономика</w:t>
      </w:r>
      <w:r w:rsidR="00DB650C" w:rsidRPr="00EE40CD">
        <w:rPr>
          <w:sz w:val="28"/>
          <w:szCs w:val="28"/>
        </w:rPr>
        <w:t>»</w:t>
      </w:r>
      <w:r w:rsidR="00DB650C">
        <w:rPr>
          <w:sz w:val="28"/>
          <w:szCs w:val="28"/>
        </w:rPr>
        <w:t xml:space="preserve"> являются:</w:t>
      </w:r>
    </w:p>
    <w:p w:rsidR="00DF7FB7" w:rsidRDefault="00755525" w:rsidP="00D154A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B650C" w:rsidRPr="00CD08E9">
        <w:rPr>
          <w:sz w:val="28"/>
          <w:szCs w:val="28"/>
        </w:rPr>
        <w:t>формирова</w:t>
      </w:r>
      <w:r w:rsidR="00DB650C">
        <w:rPr>
          <w:sz w:val="28"/>
          <w:szCs w:val="28"/>
        </w:rPr>
        <w:t>ние</w:t>
      </w:r>
      <w:r w:rsidR="00DB650C" w:rsidRPr="00CD08E9">
        <w:rPr>
          <w:sz w:val="28"/>
          <w:szCs w:val="28"/>
        </w:rPr>
        <w:t xml:space="preserve"> у студентов современн</w:t>
      </w:r>
      <w:r w:rsidR="00DB650C">
        <w:rPr>
          <w:sz w:val="28"/>
          <w:szCs w:val="28"/>
        </w:rPr>
        <w:t>ого</w:t>
      </w:r>
      <w:r w:rsidR="00DB650C" w:rsidRPr="00CD08E9">
        <w:rPr>
          <w:sz w:val="28"/>
          <w:szCs w:val="28"/>
        </w:rPr>
        <w:t xml:space="preserve"> стил</w:t>
      </w:r>
      <w:r w:rsidR="00DF7FB7">
        <w:rPr>
          <w:sz w:val="28"/>
          <w:szCs w:val="28"/>
        </w:rPr>
        <w:t>я</w:t>
      </w:r>
      <w:r w:rsidR="00DB650C" w:rsidRPr="00CD08E9">
        <w:rPr>
          <w:sz w:val="28"/>
          <w:szCs w:val="28"/>
        </w:rPr>
        <w:t xml:space="preserve"> экономического мышления</w:t>
      </w:r>
      <w:r w:rsidR="00DB650C">
        <w:rPr>
          <w:sz w:val="28"/>
          <w:szCs w:val="28"/>
        </w:rPr>
        <w:t>, повы</w:t>
      </w:r>
      <w:r w:rsidR="00DF7FB7">
        <w:rPr>
          <w:sz w:val="28"/>
          <w:szCs w:val="28"/>
        </w:rPr>
        <w:t>шение его</w:t>
      </w:r>
      <w:r w:rsidR="00DB650C">
        <w:rPr>
          <w:sz w:val="28"/>
          <w:szCs w:val="28"/>
        </w:rPr>
        <w:t xml:space="preserve"> креативност</w:t>
      </w:r>
      <w:r w:rsidR="00DF7FB7">
        <w:rPr>
          <w:sz w:val="28"/>
          <w:szCs w:val="28"/>
        </w:rPr>
        <w:t>и</w:t>
      </w:r>
      <w:r w:rsidR="00DB650C" w:rsidRPr="00CD08E9">
        <w:rPr>
          <w:sz w:val="28"/>
          <w:szCs w:val="28"/>
        </w:rPr>
        <w:t>;</w:t>
      </w:r>
      <w:r w:rsidR="00DB650C" w:rsidRPr="00DB650C">
        <w:rPr>
          <w:sz w:val="28"/>
          <w:szCs w:val="28"/>
        </w:rPr>
        <w:t xml:space="preserve"> </w:t>
      </w:r>
      <w:r w:rsidR="00DF7FB7">
        <w:rPr>
          <w:sz w:val="28"/>
          <w:szCs w:val="28"/>
        </w:rPr>
        <w:t>закрепление активной жизненной позиции;</w:t>
      </w:r>
    </w:p>
    <w:p w:rsidR="00DB650C" w:rsidRDefault="00755525" w:rsidP="00D154A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B650C">
        <w:rPr>
          <w:sz w:val="28"/>
          <w:szCs w:val="28"/>
        </w:rPr>
        <w:t xml:space="preserve">получение глубоких знаний об экономической жизни общества, о методах и </w:t>
      </w:r>
      <w:r w:rsidR="00DF7FB7">
        <w:rPr>
          <w:sz w:val="28"/>
          <w:szCs w:val="28"/>
        </w:rPr>
        <w:t xml:space="preserve">объективных </w:t>
      </w:r>
      <w:r w:rsidR="00DB650C">
        <w:rPr>
          <w:sz w:val="28"/>
          <w:szCs w:val="28"/>
        </w:rPr>
        <w:t>законах</w:t>
      </w:r>
      <w:r w:rsidR="00DF7FB7">
        <w:rPr>
          <w:sz w:val="28"/>
          <w:szCs w:val="28"/>
        </w:rPr>
        <w:t xml:space="preserve"> и закономерностях</w:t>
      </w:r>
      <w:r w:rsidR="00DB650C">
        <w:rPr>
          <w:sz w:val="28"/>
          <w:szCs w:val="28"/>
        </w:rPr>
        <w:t xml:space="preserve"> развития</w:t>
      </w:r>
      <w:r w:rsidR="00DF7FB7">
        <w:rPr>
          <w:sz w:val="28"/>
          <w:szCs w:val="28"/>
        </w:rPr>
        <w:t xml:space="preserve"> экономики страны;</w:t>
      </w:r>
    </w:p>
    <w:p w:rsidR="00DB650C" w:rsidRPr="00CD08E9" w:rsidRDefault="00755525" w:rsidP="00D154A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DF7FB7">
        <w:rPr>
          <w:sz w:val="28"/>
          <w:szCs w:val="28"/>
        </w:rPr>
        <w:t xml:space="preserve">закрепление основных приемов </w:t>
      </w:r>
      <w:proofErr w:type="spellStart"/>
      <w:r w:rsidR="00DF7FB7">
        <w:rPr>
          <w:sz w:val="28"/>
          <w:szCs w:val="28"/>
        </w:rPr>
        <w:t>фактологического</w:t>
      </w:r>
      <w:proofErr w:type="spellEnd"/>
      <w:r w:rsidR="00DF7FB7">
        <w:rPr>
          <w:sz w:val="28"/>
          <w:szCs w:val="28"/>
        </w:rPr>
        <w:t xml:space="preserve"> анализа,</w:t>
      </w:r>
      <w:r w:rsidR="00EE40CD">
        <w:rPr>
          <w:sz w:val="28"/>
          <w:szCs w:val="28"/>
        </w:rPr>
        <w:t xml:space="preserve"> который предшествует процессу </w:t>
      </w:r>
      <w:r w:rsidR="00DB650C" w:rsidRPr="00CD08E9">
        <w:rPr>
          <w:sz w:val="28"/>
          <w:szCs w:val="28"/>
        </w:rPr>
        <w:t>принятия эффективных решений макроэкономическими субъектами в условиях экономического выбора, с учетом осуществляемой в стране макроэкономической политики.</w:t>
      </w:r>
    </w:p>
    <w:p w:rsidR="00F2646B" w:rsidRPr="008507C1" w:rsidRDefault="00F2646B" w:rsidP="00D154A9">
      <w:pPr>
        <w:ind w:firstLine="720"/>
        <w:jc w:val="both"/>
        <w:rPr>
          <w:b/>
          <w:sz w:val="28"/>
          <w:szCs w:val="28"/>
        </w:rPr>
      </w:pPr>
    </w:p>
    <w:p w:rsidR="00141D0B" w:rsidRPr="00755525" w:rsidRDefault="00141D0B" w:rsidP="00D154A9">
      <w:pPr>
        <w:ind w:firstLine="720"/>
        <w:jc w:val="both"/>
        <w:rPr>
          <w:b/>
          <w:sz w:val="28"/>
          <w:szCs w:val="28"/>
        </w:rPr>
      </w:pPr>
      <w:r w:rsidRPr="00755525">
        <w:rPr>
          <w:b/>
          <w:sz w:val="28"/>
          <w:szCs w:val="28"/>
        </w:rPr>
        <w:t>Основные задачи изучения дисциплины:</w:t>
      </w:r>
    </w:p>
    <w:p w:rsidR="00DF7FB7" w:rsidRPr="00CD08E9" w:rsidRDefault="00DF7FB7" w:rsidP="00D154A9">
      <w:pPr>
        <w:numPr>
          <w:ilvl w:val="0"/>
          <w:numId w:val="35"/>
        </w:numPr>
        <w:tabs>
          <w:tab w:val="clear" w:pos="1429"/>
        </w:tabs>
        <w:ind w:left="0" w:firstLine="709"/>
        <w:jc w:val="both"/>
        <w:rPr>
          <w:sz w:val="28"/>
          <w:szCs w:val="28"/>
        </w:rPr>
      </w:pPr>
      <w:r w:rsidRPr="00CD08E9">
        <w:rPr>
          <w:sz w:val="28"/>
          <w:szCs w:val="28"/>
        </w:rPr>
        <w:t>формирование у студентов навыков экономического мышления и анализа экономики на макроуровне;</w:t>
      </w:r>
      <w:r>
        <w:rPr>
          <w:sz w:val="28"/>
          <w:szCs w:val="28"/>
        </w:rPr>
        <w:t xml:space="preserve"> усвоение правил </w:t>
      </w:r>
      <w:proofErr w:type="spellStart"/>
      <w:r>
        <w:rPr>
          <w:sz w:val="28"/>
          <w:szCs w:val="28"/>
        </w:rPr>
        <w:t>фактологического</w:t>
      </w:r>
      <w:proofErr w:type="spellEnd"/>
      <w:r>
        <w:rPr>
          <w:sz w:val="28"/>
          <w:szCs w:val="28"/>
        </w:rPr>
        <w:t xml:space="preserve"> анализа и </w:t>
      </w:r>
      <w:r w:rsidRPr="00D33A9B">
        <w:rPr>
          <w:sz w:val="28"/>
          <w:szCs w:val="28"/>
        </w:rPr>
        <w:t>контент-анализа</w:t>
      </w:r>
      <w:r>
        <w:rPr>
          <w:sz w:val="28"/>
          <w:szCs w:val="28"/>
        </w:rPr>
        <w:t>;</w:t>
      </w:r>
    </w:p>
    <w:p w:rsidR="00DF7FB7" w:rsidRPr="00CD08E9" w:rsidRDefault="00DF7FB7" w:rsidP="00D154A9">
      <w:pPr>
        <w:numPr>
          <w:ilvl w:val="0"/>
          <w:numId w:val="35"/>
        </w:numPr>
        <w:tabs>
          <w:tab w:val="clear" w:pos="1429"/>
        </w:tabs>
        <w:ind w:left="0" w:firstLine="709"/>
        <w:jc w:val="both"/>
        <w:rPr>
          <w:sz w:val="28"/>
          <w:szCs w:val="28"/>
        </w:rPr>
      </w:pPr>
      <w:r w:rsidRPr="00CD08E9">
        <w:rPr>
          <w:sz w:val="28"/>
          <w:szCs w:val="28"/>
        </w:rPr>
        <w:t>изучение основных законов (принципов) функционирования национальной экономи</w:t>
      </w:r>
      <w:r w:rsidR="00D24F81">
        <w:rPr>
          <w:sz w:val="28"/>
          <w:szCs w:val="28"/>
        </w:rPr>
        <w:t>ческой системы</w:t>
      </w:r>
      <w:r w:rsidRPr="00CD08E9">
        <w:rPr>
          <w:sz w:val="28"/>
          <w:szCs w:val="28"/>
        </w:rPr>
        <w:t>, причин появления и последствий основных проблем</w:t>
      </w:r>
      <w:r>
        <w:rPr>
          <w:sz w:val="28"/>
          <w:szCs w:val="28"/>
        </w:rPr>
        <w:t xml:space="preserve"> на макроуровне</w:t>
      </w:r>
      <w:r w:rsidRPr="00CD08E9">
        <w:rPr>
          <w:sz w:val="28"/>
          <w:szCs w:val="28"/>
        </w:rPr>
        <w:t xml:space="preserve">: кризисов, безработицы, инфляции, внешнеэкономической несбалансированности, бедности;   </w:t>
      </w:r>
    </w:p>
    <w:p w:rsidR="00DF7FB7" w:rsidRPr="00CD08E9" w:rsidRDefault="00DF7FB7" w:rsidP="00D154A9">
      <w:pPr>
        <w:numPr>
          <w:ilvl w:val="0"/>
          <w:numId w:val="35"/>
        </w:numPr>
        <w:tabs>
          <w:tab w:val="clear" w:pos="1429"/>
        </w:tabs>
        <w:ind w:left="0" w:firstLine="709"/>
        <w:jc w:val="both"/>
        <w:rPr>
          <w:sz w:val="28"/>
          <w:szCs w:val="28"/>
        </w:rPr>
      </w:pPr>
      <w:r w:rsidRPr="00CD08E9">
        <w:rPr>
          <w:sz w:val="28"/>
          <w:szCs w:val="28"/>
        </w:rPr>
        <w:t>выявление важнейших факторов, определяющих экономический рост и важнейшие результаты функционирования экономики на макроуровне;</w:t>
      </w:r>
    </w:p>
    <w:p w:rsidR="00DF7FB7" w:rsidRPr="00CD08E9" w:rsidRDefault="00DF7FB7" w:rsidP="00D154A9">
      <w:pPr>
        <w:numPr>
          <w:ilvl w:val="0"/>
          <w:numId w:val="35"/>
        </w:numPr>
        <w:tabs>
          <w:tab w:val="clear" w:pos="1429"/>
        </w:tabs>
        <w:ind w:left="0" w:firstLine="709"/>
        <w:jc w:val="both"/>
        <w:rPr>
          <w:sz w:val="28"/>
          <w:szCs w:val="28"/>
        </w:rPr>
      </w:pPr>
      <w:r w:rsidRPr="00CD08E9">
        <w:rPr>
          <w:sz w:val="28"/>
          <w:szCs w:val="28"/>
        </w:rPr>
        <w:t>изучение возможностей и последствий макроэкономического регулирования в национальной экономике.</w:t>
      </w:r>
    </w:p>
    <w:p w:rsidR="00E27287" w:rsidRDefault="00E27287" w:rsidP="00D154A9">
      <w:pPr>
        <w:ind w:firstLine="540"/>
        <w:jc w:val="both"/>
        <w:rPr>
          <w:sz w:val="28"/>
          <w:szCs w:val="28"/>
        </w:rPr>
      </w:pPr>
    </w:p>
    <w:p w:rsidR="00B440C9" w:rsidRDefault="00141D0B" w:rsidP="00D154A9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Требования к уровню подготовки </w:t>
      </w:r>
      <w:r w:rsidR="00B440C9">
        <w:rPr>
          <w:b/>
          <w:sz w:val="28"/>
          <w:szCs w:val="28"/>
        </w:rPr>
        <w:t xml:space="preserve">студента </w:t>
      </w:r>
    </w:p>
    <w:p w:rsidR="00141D0B" w:rsidRDefault="00141D0B" w:rsidP="00D154A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</w:t>
      </w:r>
      <w:r w:rsidR="00B440C9">
        <w:rPr>
          <w:sz w:val="28"/>
          <w:szCs w:val="28"/>
        </w:rPr>
        <w:t xml:space="preserve">последовательного и глубокого </w:t>
      </w:r>
      <w:r>
        <w:rPr>
          <w:sz w:val="28"/>
          <w:szCs w:val="28"/>
        </w:rPr>
        <w:t>изучения дисциплины</w:t>
      </w:r>
      <w:r w:rsidR="00B440C9">
        <w:rPr>
          <w:sz w:val="28"/>
          <w:szCs w:val="28"/>
        </w:rPr>
        <w:t xml:space="preserve"> </w:t>
      </w:r>
      <w:r w:rsidR="00B440C9" w:rsidRPr="00EE40CD">
        <w:rPr>
          <w:sz w:val="28"/>
          <w:szCs w:val="28"/>
        </w:rPr>
        <w:t>«Макроэкономика»</w:t>
      </w:r>
      <w:r w:rsidRPr="00EE40CD">
        <w:rPr>
          <w:sz w:val="28"/>
          <w:szCs w:val="28"/>
        </w:rPr>
        <w:t xml:space="preserve"> </w:t>
      </w:r>
      <w:r w:rsidR="00B440C9" w:rsidRPr="00EE40CD">
        <w:rPr>
          <w:sz w:val="28"/>
          <w:szCs w:val="28"/>
        </w:rPr>
        <w:t xml:space="preserve">у </w:t>
      </w:r>
      <w:r w:rsidRPr="00EE40CD">
        <w:rPr>
          <w:sz w:val="28"/>
          <w:szCs w:val="28"/>
        </w:rPr>
        <w:t>студент</w:t>
      </w:r>
      <w:r w:rsidR="00B440C9" w:rsidRPr="00EE40CD">
        <w:rPr>
          <w:sz w:val="28"/>
          <w:szCs w:val="28"/>
        </w:rPr>
        <w:t>а должны быть заложены основы следующих компетенций, которые предусмотрены «Образовательным</w:t>
      </w:r>
      <w:r w:rsidR="00B440C9">
        <w:rPr>
          <w:sz w:val="28"/>
          <w:szCs w:val="28"/>
        </w:rPr>
        <w:t xml:space="preserve"> ст</w:t>
      </w:r>
      <w:r w:rsidR="00D154A9">
        <w:rPr>
          <w:sz w:val="28"/>
          <w:szCs w:val="28"/>
        </w:rPr>
        <w:t>андартом» специальности ОСВО 1-</w:t>
      </w:r>
      <w:r w:rsidR="00B440C9">
        <w:rPr>
          <w:sz w:val="28"/>
          <w:szCs w:val="28"/>
        </w:rPr>
        <w:t>26</w:t>
      </w:r>
      <w:r w:rsidR="00D154A9">
        <w:rPr>
          <w:sz w:val="28"/>
          <w:szCs w:val="28"/>
        </w:rPr>
        <w:t xml:space="preserve"> </w:t>
      </w:r>
      <w:r w:rsidR="00B440C9">
        <w:rPr>
          <w:sz w:val="28"/>
          <w:szCs w:val="28"/>
        </w:rPr>
        <w:t>02</w:t>
      </w:r>
      <w:r w:rsidR="00D154A9">
        <w:rPr>
          <w:sz w:val="28"/>
          <w:szCs w:val="28"/>
        </w:rPr>
        <w:t xml:space="preserve"> </w:t>
      </w:r>
      <w:r w:rsidR="00B440C9">
        <w:rPr>
          <w:sz w:val="28"/>
          <w:szCs w:val="28"/>
        </w:rPr>
        <w:t>01-2013.</w:t>
      </w:r>
    </w:p>
    <w:p w:rsidR="00141D0B" w:rsidRDefault="00141D0B" w:rsidP="00D154A9">
      <w:pPr>
        <w:widowControl w:val="0"/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АК-1. Уметь применять базовые научно-те</w:t>
      </w:r>
      <w:r w:rsidR="00EE40CD">
        <w:rPr>
          <w:sz w:val="28"/>
          <w:szCs w:val="28"/>
        </w:rPr>
        <w:t xml:space="preserve">оретические знания для решения </w:t>
      </w:r>
      <w:r>
        <w:rPr>
          <w:sz w:val="28"/>
          <w:szCs w:val="28"/>
        </w:rPr>
        <w:t>теоретических и практических задач.</w:t>
      </w:r>
    </w:p>
    <w:p w:rsidR="00141D0B" w:rsidRDefault="00141D0B" w:rsidP="00D154A9">
      <w:pPr>
        <w:widowControl w:val="0"/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АК-2. Владеть системным и сравнительным анализом.</w:t>
      </w:r>
    </w:p>
    <w:p w:rsidR="00141D0B" w:rsidRDefault="00141D0B" w:rsidP="00D154A9">
      <w:pPr>
        <w:widowControl w:val="0"/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АК-3. Уметь отбирать, систематизировать и оценивать информацию. Владеть исследовательскими навыками.</w:t>
      </w:r>
    </w:p>
    <w:p w:rsidR="00141D0B" w:rsidRDefault="00141D0B" w:rsidP="00D154A9">
      <w:pPr>
        <w:widowControl w:val="0"/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АК-4. Уметь работать самостоятельно.</w:t>
      </w:r>
    </w:p>
    <w:p w:rsidR="00141D0B" w:rsidRDefault="00141D0B" w:rsidP="00D154A9">
      <w:pPr>
        <w:widowControl w:val="0"/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АК-5. Быть способным вырабатывать новые идеи (обладать креативностью).</w:t>
      </w:r>
    </w:p>
    <w:p w:rsidR="00141D0B" w:rsidRDefault="00141D0B" w:rsidP="00D154A9">
      <w:pPr>
        <w:widowControl w:val="0"/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АК-6. Владеть междисциплинарным подходом при решении проблем.</w:t>
      </w:r>
    </w:p>
    <w:p w:rsidR="00141D0B" w:rsidRDefault="00141D0B" w:rsidP="00D154A9">
      <w:pPr>
        <w:widowControl w:val="0"/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АК-7. Иметь навыки, связанные с использованием технических устройств, управлением информацией и работой с компьютером.</w:t>
      </w:r>
    </w:p>
    <w:p w:rsidR="00141D0B" w:rsidRDefault="00141D0B" w:rsidP="00D154A9">
      <w:pPr>
        <w:widowControl w:val="0"/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АК-8. Обладать навыками устной и письменной коммуникации.</w:t>
      </w:r>
    </w:p>
    <w:p w:rsidR="00141D0B" w:rsidRDefault="00141D0B" w:rsidP="00D154A9">
      <w:pPr>
        <w:widowControl w:val="0"/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АК-9. Уметь учиться, повышать свою квалификацию в течение всей жизни.</w:t>
      </w:r>
    </w:p>
    <w:p w:rsidR="00141D0B" w:rsidRDefault="00141D0B" w:rsidP="00D154A9">
      <w:pPr>
        <w:widowControl w:val="0"/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СЛК- 2. Быть способным к социальному взаимодействию.</w:t>
      </w:r>
    </w:p>
    <w:p w:rsidR="00141D0B" w:rsidRDefault="00141D0B" w:rsidP="00D154A9">
      <w:pPr>
        <w:widowControl w:val="0"/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СЛК- 3. Обладать способностью к межличностным коммуникациям.</w:t>
      </w:r>
    </w:p>
    <w:p w:rsidR="00141D0B" w:rsidRDefault="00141D0B" w:rsidP="00D154A9">
      <w:pPr>
        <w:widowControl w:val="0"/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СЛК- 6. Уметь работать в команде.</w:t>
      </w:r>
    </w:p>
    <w:p w:rsidR="00141D0B" w:rsidRDefault="00141D0B" w:rsidP="00D154A9">
      <w:pPr>
        <w:widowControl w:val="0"/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СЛК-</w:t>
      </w:r>
      <w:r w:rsidR="00D154A9">
        <w:rPr>
          <w:sz w:val="28"/>
          <w:szCs w:val="28"/>
        </w:rPr>
        <w:t xml:space="preserve"> </w:t>
      </w:r>
      <w:r>
        <w:rPr>
          <w:sz w:val="28"/>
          <w:szCs w:val="28"/>
        </w:rPr>
        <w:t>7. Вести социально-ответственный бизнес.</w:t>
      </w:r>
    </w:p>
    <w:p w:rsidR="00141D0B" w:rsidRDefault="00141D0B" w:rsidP="00D154A9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ПК-1. Находить перспективные направления бизнеса. Создавать предприятия. </w:t>
      </w:r>
    </w:p>
    <w:p w:rsidR="00D154A9" w:rsidRPr="00E473DE" w:rsidRDefault="00D154A9" w:rsidP="00D154A9">
      <w:pPr>
        <w:widowControl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ПК-2. </w:t>
      </w:r>
      <w:r w:rsidRPr="00E473DE">
        <w:rPr>
          <w:bCs/>
          <w:sz w:val="28"/>
          <w:szCs w:val="28"/>
        </w:rPr>
        <w:t xml:space="preserve">Управлять человеческими ресурсами предприятия. </w:t>
      </w:r>
      <w:r w:rsidRPr="00E473DE">
        <w:rPr>
          <w:bCs/>
          <w:sz w:val="28"/>
          <w:szCs w:val="28"/>
        </w:rPr>
        <w:lastRenderedPageBreak/>
        <w:t>Организовывать работу малых коллективов исполнителей для достижения поставленных целей, устанавливать размер оплаты труда с учетом его эффективности для предприятия.</w:t>
      </w:r>
    </w:p>
    <w:p w:rsidR="00141D0B" w:rsidRDefault="00141D0B" w:rsidP="00D154A9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ПК-3. Управлять материальными ресурсами и финансами предприятия.</w:t>
      </w:r>
    </w:p>
    <w:p w:rsidR="00141D0B" w:rsidRDefault="00141D0B" w:rsidP="00D154A9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ПК-5. Разрабатывать и согласовывать представляемые материалы.</w:t>
      </w:r>
    </w:p>
    <w:p w:rsidR="00141D0B" w:rsidRDefault="00141D0B" w:rsidP="00D154A9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ПК-8. Анализировать и оценивать собранные данные.</w:t>
      </w:r>
    </w:p>
    <w:p w:rsidR="00141D0B" w:rsidRDefault="00141D0B" w:rsidP="00D154A9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ПК-9. Работать с юридической литературой и трудовым законодательством.</w:t>
      </w:r>
    </w:p>
    <w:p w:rsidR="00141D0B" w:rsidRDefault="00141D0B" w:rsidP="00D154A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окончании </w:t>
      </w:r>
      <w:r w:rsidR="003B173C">
        <w:rPr>
          <w:sz w:val="28"/>
          <w:szCs w:val="28"/>
        </w:rPr>
        <w:t xml:space="preserve">учебного </w:t>
      </w:r>
      <w:r>
        <w:rPr>
          <w:sz w:val="28"/>
          <w:szCs w:val="28"/>
        </w:rPr>
        <w:t xml:space="preserve">курса </w:t>
      </w:r>
      <w:r w:rsidR="003B173C">
        <w:rPr>
          <w:sz w:val="28"/>
          <w:szCs w:val="28"/>
        </w:rPr>
        <w:t xml:space="preserve">дисциплины </w:t>
      </w:r>
      <w:r>
        <w:rPr>
          <w:sz w:val="28"/>
          <w:szCs w:val="28"/>
        </w:rPr>
        <w:t>студент должен быть компетентен в следующих видах деятельности:</w:t>
      </w:r>
    </w:p>
    <w:p w:rsidR="00141D0B" w:rsidRPr="00D24F81" w:rsidRDefault="00141D0B" w:rsidP="00D154A9">
      <w:pPr>
        <w:ind w:firstLine="720"/>
        <w:jc w:val="both"/>
        <w:rPr>
          <w:b/>
          <w:i/>
          <w:sz w:val="28"/>
          <w:szCs w:val="28"/>
        </w:rPr>
      </w:pPr>
      <w:r w:rsidRPr="00D24F81">
        <w:rPr>
          <w:b/>
          <w:i/>
          <w:sz w:val="28"/>
          <w:szCs w:val="28"/>
        </w:rPr>
        <w:t>организационно-управленческая деятельность:</w:t>
      </w:r>
    </w:p>
    <w:p w:rsidR="00141D0B" w:rsidRDefault="00141D0B" w:rsidP="00D154A9">
      <w:pPr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работать с экономической и юридической литературой;</w:t>
      </w:r>
    </w:p>
    <w:p w:rsidR="00141D0B" w:rsidRDefault="00141D0B" w:rsidP="00D154A9">
      <w:pPr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определять и анализировать состояние национальной и мировой экономики по ее количественным и качественным характеристикам;</w:t>
      </w:r>
    </w:p>
    <w:p w:rsidR="00141D0B" w:rsidRDefault="00141D0B" w:rsidP="00D154A9">
      <w:pPr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исследовать</w:t>
      </w:r>
      <w:r w:rsidR="00B440C9">
        <w:rPr>
          <w:sz w:val="28"/>
          <w:szCs w:val="28"/>
        </w:rPr>
        <w:t xml:space="preserve"> агрегированные, отраслевые и продуктовые</w:t>
      </w:r>
      <w:r>
        <w:rPr>
          <w:sz w:val="28"/>
          <w:szCs w:val="28"/>
        </w:rPr>
        <w:t xml:space="preserve"> рынки</w:t>
      </w:r>
      <w:r w:rsidR="00B440C9">
        <w:rPr>
          <w:sz w:val="28"/>
          <w:szCs w:val="28"/>
        </w:rPr>
        <w:t>,</w:t>
      </w:r>
      <w:r>
        <w:rPr>
          <w:sz w:val="28"/>
          <w:szCs w:val="28"/>
        </w:rPr>
        <w:t xml:space="preserve"> принимать решения о стратегии работы на них</w:t>
      </w:r>
      <w:r w:rsidR="00D24F81">
        <w:rPr>
          <w:sz w:val="28"/>
          <w:szCs w:val="28"/>
        </w:rPr>
        <w:t>.</w:t>
      </w:r>
    </w:p>
    <w:p w:rsidR="00141D0B" w:rsidRPr="00D24F81" w:rsidRDefault="00141D0B" w:rsidP="00D154A9">
      <w:pPr>
        <w:ind w:firstLine="709"/>
        <w:jc w:val="both"/>
        <w:rPr>
          <w:b/>
          <w:i/>
          <w:sz w:val="28"/>
          <w:szCs w:val="28"/>
        </w:rPr>
      </w:pPr>
      <w:r w:rsidRPr="00D24F81">
        <w:rPr>
          <w:b/>
          <w:i/>
          <w:sz w:val="28"/>
          <w:szCs w:val="28"/>
        </w:rPr>
        <w:t>информационно-аналитическая деятельность:</w:t>
      </w:r>
    </w:p>
    <w:p w:rsidR="00F445E9" w:rsidRDefault="00F445E9" w:rsidP="00D154A9">
      <w:pPr>
        <w:numPr>
          <w:ilvl w:val="0"/>
          <w:numId w:val="2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уметь отстаивать национальные интересы с учетом требований обеспечения экономической безопасности </w:t>
      </w:r>
      <w:r w:rsidR="00374596">
        <w:rPr>
          <w:sz w:val="28"/>
          <w:szCs w:val="28"/>
        </w:rPr>
        <w:t>Беларуси</w:t>
      </w:r>
      <w:r>
        <w:rPr>
          <w:sz w:val="28"/>
          <w:szCs w:val="28"/>
        </w:rPr>
        <w:t>;</w:t>
      </w:r>
    </w:p>
    <w:p w:rsidR="003B173C" w:rsidRDefault="003B173C" w:rsidP="00D154A9">
      <w:pPr>
        <w:numPr>
          <w:ilvl w:val="0"/>
          <w:numId w:val="2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квалифицированно проводить </w:t>
      </w:r>
      <w:r w:rsidRPr="00D33A9B">
        <w:rPr>
          <w:sz w:val="28"/>
          <w:szCs w:val="28"/>
        </w:rPr>
        <w:t>конте</w:t>
      </w:r>
      <w:r w:rsidR="00F445E9" w:rsidRPr="00D33A9B">
        <w:rPr>
          <w:sz w:val="28"/>
          <w:szCs w:val="28"/>
        </w:rPr>
        <w:t>н</w:t>
      </w:r>
      <w:r w:rsidRPr="00D33A9B">
        <w:rPr>
          <w:sz w:val="28"/>
          <w:szCs w:val="28"/>
        </w:rPr>
        <w:t>т</w:t>
      </w:r>
      <w:r>
        <w:rPr>
          <w:sz w:val="28"/>
          <w:szCs w:val="28"/>
        </w:rPr>
        <w:t>-анализ, анализировать и систематизировать разные подходы к проведению экономической политики;</w:t>
      </w:r>
      <w:r w:rsidR="0017030F">
        <w:rPr>
          <w:sz w:val="28"/>
          <w:szCs w:val="28"/>
        </w:rPr>
        <w:t xml:space="preserve"> владеть основами институционального анализа на макроуровне;</w:t>
      </w:r>
    </w:p>
    <w:p w:rsidR="00D24F81" w:rsidRDefault="003B173C" w:rsidP="00D154A9">
      <w:pPr>
        <w:numPr>
          <w:ilvl w:val="0"/>
          <w:numId w:val="2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уметь анализировать состояние агрегированных рынков национальной экономики Беларуси, деловую активность белорусского бизнеса; </w:t>
      </w:r>
    </w:p>
    <w:p w:rsidR="00141D0B" w:rsidRDefault="003B173C" w:rsidP="00D154A9">
      <w:pPr>
        <w:numPr>
          <w:ilvl w:val="0"/>
          <w:numId w:val="2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определять </w:t>
      </w:r>
      <w:r w:rsidR="0017030F">
        <w:rPr>
          <w:sz w:val="28"/>
          <w:szCs w:val="28"/>
        </w:rPr>
        <w:t xml:space="preserve">состояние и </w:t>
      </w:r>
      <w:r>
        <w:rPr>
          <w:sz w:val="28"/>
          <w:szCs w:val="28"/>
        </w:rPr>
        <w:t>перспективы развития государственно-частного партнерства;</w:t>
      </w:r>
      <w:r w:rsidR="00141D0B">
        <w:rPr>
          <w:sz w:val="28"/>
          <w:szCs w:val="28"/>
        </w:rPr>
        <w:t xml:space="preserve"> </w:t>
      </w:r>
      <w:r w:rsidR="0017030F">
        <w:rPr>
          <w:sz w:val="28"/>
          <w:szCs w:val="28"/>
        </w:rPr>
        <w:t>обозначать</w:t>
      </w:r>
      <w:r w:rsidR="00141D0B">
        <w:rPr>
          <w:sz w:val="28"/>
          <w:szCs w:val="28"/>
        </w:rPr>
        <w:t xml:space="preserve"> перспективны</w:t>
      </w:r>
      <w:r w:rsidR="0017030F">
        <w:rPr>
          <w:sz w:val="28"/>
          <w:szCs w:val="28"/>
        </w:rPr>
        <w:t>е</w:t>
      </w:r>
      <w:r w:rsidR="00141D0B">
        <w:rPr>
          <w:sz w:val="28"/>
          <w:szCs w:val="28"/>
        </w:rPr>
        <w:t xml:space="preserve"> направлени</w:t>
      </w:r>
      <w:r w:rsidR="0017030F">
        <w:rPr>
          <w:sz w:val="28"/>
          <w:szCs w:val="28"/>
        </w:rPr>
        <w:t>я развития национального</w:t>
      </w:r>
      <w:r w:rsidR="00141D0B">
        <w:rPr>
          <w:sz w:val="28"/>
          <w:szCs w:val="28"/>
        </w:rPr>
        <w:t xml:space="preserve"> бизнеса</w:t>
      </w:r>
      <w:r w:rsidR="0017030F">
        <w:rPr>
          <w:sz w:val="28"/>
          <w:szCs w:val="28"/>
        </w:rPr>
        <w:t xml:space="preserve"> с учетом мировых тенденций</w:t>
      </w:r>
      <w:r w:rsidR="00141D0B">
        <w:rPr>
          <w:sz w:val="28"/>
          <w:szCs w:val="28"/>
        </w:rPr>
        <w:t>;</w:t>
      </w:r>
    </w:p>
    <w:p w:rsidR="003B173C" w:rsidRDefault="00F445E9" w:rsidP="00D154A9">
      <w:pPr>
        <w:numPr>
          <w:ilvl w:val="0"/>
          <w:numId w:val="2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позиций использования позитивной и нормативной методологии </w:t>
      </w:r>
      <w:r w:rsidR="00141D0B">
        <w:rPr>
          <w:sz w:val="28"/>
          <w:szCs w:val="28"/>
        </w:rPr>
        <w:t>консультировать по оптимальным методам регулирования бизнеса;</w:t>
      </w:r>
      <w:r w:rsidR="003B173C">
        <w:rPr>
          <w:sz w:val="28"/>
          <w:szCs w:val="28"/>
        </w:rPr>
        <w:t xml:space="preserve"> выделят</w:t>
      </w:r>
      <w:r w:rsidR="00EE40CD">
        <w:rPr>
          <w:sz w:val="28"/>
          <w:szCs w:val="28"/>
        </w:rPr>
        <w:t xml:space="preserve">ь перспективные сферы развития </w:t>
      </w:r>
      <w:r w:rsidR="003B173C">
        <w:rPr>
          <w:sz w:val="28"/>
          <w:szCs w:val="28"/>
        </w:rPr>
        <w:t>отечественного бизнеса и предпринимательства;</w:t>
      </w:r>
    </w:p>
    <w:p w:rsidR="00141D0B" w:rsidRDefault="003B173C" w:rsidP="00D154A9">
      <w:pPr>
        <w:numPr>
          <w:ilvl w:val="0"/>
          <w:numId w:val="2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определять основную законодательную базу в соответствии с </w:t>
      </w:r>
      <w:r w:rsidR="00F445E9">
        <w:rPr>
          <w:sz w:val="28"/>
          <w:szCs w:val="28"/>
        </w:rPr>
        <w:t xml:space="preserve">выделенным </w:t>
      </w:r>
      <w:r>
        <w:rPr>
          <w:sz w:val="28"/>
          <w:szCs w:val="28"/>
        </w:rPr>
        <w:t>агрегированным рынком или</w:t>
      </w:r>
      <w:r w:rsidR="00F445E9">
        <w:rPr>
          <w:sz w:val="28"/>
          <w:szCs w:val="28"/>
        </w:rPr>
        <w:t xml:space="preserve"> конкретным</w:t>
      </w:r>
      <w:r>
        <w:rPr>
          <w:sz w:val="28"/>
          <w:szCs w:val="28"/>
        </w:rPr>
        <w:t xml:space="preserve"> направлением бизнеса.</w:t>
      </w:r>
    </w:p>
    <w:p w:rsidR="00141D0B" w:rsidRPr="00D24F81" w:rsidRDefault="00141D0B" w:rsidP="00D154A9">
      <w:pPr>
        <w:ind w:firstLine="709"/>
        <w:jc w:val="both"/>
        <w:rPr>
          <w:b/>
          <w:i/>
          <w:sz w:val="28"/>
          <w:szCs w:val="28"/>
        </w:rPr>
      </w:pPr>
      <w:r w:rsidRPr="00D24F81">
        <w:rPr>
          <w:b/>
          <w:i/>
          <w:sz w:val="28"/>
          <w:szCs w:val="28"/>
        </w:rPr>
        <w:t>инновационная деятельность:</w:t>
      </w:r>
    </w:p>
    <w:p w:rsidR="00141D0B" w:rsidRDefault="00141D0B" w:rsidP="00D154A9">
      <w:pPr>
        <w:numPr>
          <w:ilvl w:val="0"/>
          <w:numId w:val="2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определять цели</w:t>
      </w:r>
      <w:r w:rsidR="003B173C">
        <w:rPr>
          <w:sz w:val="28"/>
          <w:szCs w:val="28"/>
        </w:rPr>
        <w:t>, разновидности</w:t>
      </w:r>
      <w:r>
        <w:rPr>
          <w:sz w:val="28"/>
          <w:szCs w:val="28"/>
        </w:rPr>
        <w:t xml:space="preserve"> инноваций и способы их достижения;</w:t>
      </w:r>
      <w:r w:rsidR="003B173C">
        <w:rPr>
          <w:sz w:val="28"/>
          <w:szCs w:val="28"/>
        </w:rPr>
        <w:t xml:space="preserve"> уметь сопоставлять общественные издержки и конечный результат инновационных проектов;</w:t>
      </w:r>
    </w:p>
    <w:p w:rsidR="00141D0B" w:rsidRDefault="00141D0B" w:rsidP="00D154A9">
      <w:pPr>
        <w:numPr>
          <w:ilvl w:val="0"/>
          <w:numId w:val="2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работать с научно</w:t>
      </w:r>
      <w:r w:rsidR="003B173C">
        <w:rPr>
          <w:sz w:val="28"/>
          <w:szCs w:val="28"/>
        </w:rPr>
        <w:t>-экономической, юридической,</w:t>
      </w:r>
      <w:r>
        <w:rPr>
          <w:sz w:val="28"/>
          <w:szCs w:val="28"/>
        </w:rPr>
        <w:t xml:space="preserve"> и патентной литературой.</w:t>
      </w:r>
    </w:p>
    <w:p w:rsidR="00141D0B" w:rsidRPr="000B36D4" w:rsidRDefault="00141D0B" w:rsidP="00D154A9">
      <w:pPr>
        <w:ind w:firstLine="720"/>
        <w:jc w:val="both"/>
        <w:rPr>
          <w:sz w:val="28"/>
          <w:szCs w:val="28"/>
        </w:rPr>
      </w:pPr>
      <w:r w:rsidRPr="000B36D4">
        <w:rPr>
          <w:sz w:val="28"/>
          <w:szCs w:val="28"/>
        </w:rPr>
        <w:t>В результате изучения дисциплины</w:t>
      </w:r>
      <w:r w:rsidR="00B440C9" w:rsidRPr="000B36D4">
        <w:rPr>
          <w:sz w:val="28"/>
          <w:szCs w:val="28"/>
        </w:rPr>
        <w:t xml:space="preserve"> «Макроэкономика»</w:t>
      </w:r>
      <w:r w:rsidRPr="000B36D4">
        <w:rPr>
          <w:sz w:val="28"/>
          <w:szCs w:val="28"/>
        </w:rPr>
        <w:t xml:space="preserve"> обучающийся</w:t>
      </w:r>
      <w:r w:rsidR="000B36D4">
        <w:rPr>
          <w:sz w:val="28"/>
          <w:szCs w:val="28"/>
        </w:rPr>
        <w:t xml:space="preserve"> </w:t>
      </w:r>
      <w:r w:rsidRPr="000B36D4">
        <w:rPr>
          <w:sz w:val="28"/>
          <w:szCs w:val="28"/>
        </w:rPr>
        <w:t>должен:</w:t>
      </w:r>
    </w:p>
    <w:p w:rsidR="00141D0B" w:rsidRDefault="00141D0B" w:rsidP="00D154A9">
      <w:pPr>
        <w:ind w:firstLine="720"/>
        <w:jc w:val="both"/>
        <w:rPr>
          <w:b/>
          <w:i/>
          <w:sz w:val="28"/>
          <w:szCs w:val="28"/>
        </w:rPr>
      </w:pPr>
      <w:r w:rsidRPr="00F445E9">
        <w:rPr>
          <w:b/>
          <w:i/>
          <w:sz w:val="28"/>
          <w:szCs w:val="28"/>
        </w:rPr>
        <w:t>знать:</w:t>
      </w:r>
    </w:p>
    <w:p w:rsidR="00D154A9" w:rsidRPr="00D154A9" w:rsidRDefault="00D154A9" w:rsidP="00D154A9">
      <w:pPr>
        <w:pStyle w:val="ad"/>
        <w:numPr>
          <w:ilvl w:val="0"/>
          <w:numId w:val="36"/>
        </w:numPr>
        <w:tabs>
          <w:tab w:val="clear" w:pos="360"/>
          <w:tab w:val="clear" w:pos="4320"/>
          <w:tab w:val="clear" w:pos="8640"/>
          <w:tab w:val="num" w:pos="540"/>
          <w:tab w:val="left" w:pos="709"/>
        </w:tabs>
        <w:ind w:firstLine="720"/>
        <w:jc w:val="both"/>
        <w:rPr>
          <w:sz w:val="28"/>
          <w:szCs w:val="28"/>
          <w:lang w:val="ru-RU"/>
        </w:rPr>
      </w:pPr>
      <w:r w:rsidRPr="00D154A9">
        <w:rPr>
          <w:sz w:val="28"/>
          <w:szCs w:val="28"/>
          <w:lang w:val="ru-RU"/>
        </w:rPr>
        <w:lastRenderedPageBreak/>
        <w:t>основные макроэкономические показатели и методологию прогнозирования социально-экономического развития экономики;</w:t>
      </w:r>
    </w:p>
    <w:p w:rsidR="00D154A9" w:rsidRPr="00D154A9" w:rsidRDefault="00D154A9" w:rsidP="00D154A9">
      <w:pPr>
        <w:pStyle w:val="ad"/>
        <w:numPr>
          <w:ilvl w:val="0"/>
          <w:numId w:val="36"/>
        </w:numPr>
        <w:tabs>
          <w:tab w:val="clear" w:pos="360"/>
          <w:tab w:val="clear" w:pos="4320"/>
          <w:tab w:val="clear" w:pos="8640"/>
          <w:tab w:val="num" w:pos="540"/>
          <w:tab w:val="left" w:pos="709"/>
        </w:tabs>
        <w:ind w:firstLine="720"/>
        <w:jc w:val="both"/>
        <w:rPr>
          <w:sz w:val="28"/>
          <w:szCs w:val="28"/>
          <w:lang w:val="ru-RU"/>
        </w:rPr>
      </w:pPr>
      <w:r w:rsidRPr="00D154A9">
        <w:rPr>
          <w:sz w:val="28"/>
          <w:szCs w:val="28"/>
          <w:lang w:val="ru-RU"/>
        </w:rPr>
        <w:t>особенности развития экономики переходного периода и тенденции развития белорусской экономики;</w:t>
      </w:r>
    </w:p>
    <w:p w:rsidR="00D154A9" w:rsidRPr="00D154A9" w:rsidRDefault="00D154A9" w:rsidP="00D154A9">
      <w:pPr>
        <w:pStyle w:val="ad"/>
        <w:numPr>
          <w:ilvl w:val="0"/>
          <w:numId w:val="36"/>
        </w:numPr>
        <w:tabs>
          <w:tab w:val="clear" w:pos="360"/>
          <w:tab w:val="clear" w:pos="4320"/>
          <w:tab w:val="clear" w:pos="8640"/>
          <w:tab w:val="num" w:pos="540"/>
          <w:tab w:val="left" w:pos="709"/>
        </w:tabs>
        <w:ind w:firstLine="720"/>
        <w:jc w:val="both"/>
        <w:rPr>
          <w:sz w:val="28"/>
          <w:szCs w:val="28"/>
          <w:lang w:val="ru-RU"/>
        </w:rPr>
      </w:pPr>
      <w:r w:rsidRPr="00D154A9">
        <w:rPr>
          <w:sz w:val="28"/>
          <w:szCs w:val="28"/>
          <w:lang w:val="ru-RU"/>
        </w:rPr>
        <w:t xml:space="preserve">механизм формирования и тенденции развития потребления и сбережения; </w:t>
      </w:r>
    </w:p>
    <w:p w:rsidR="00D154A9" w:rsidRPr="00D154A9" w:rsidRDefault="00D154A9" w:rsidP="00D154A9">
      <w:pPr>
        <w:pStyle w:val="ad"/>
        <w:numPr>
          <w:ilvl w:val="0"/>
          <w:numId w:val="36"/>
        </w:numPr>
        <w:tabs>
          <w:tab w:val="clear" w:pos="360"/>
          <w:tab w:val="clear" w:pos="4320"/>
          <w:tab w:val="clear" w:pos="8640"/>
          <w:tab w:val="num" w:pos="540"/>
          <w:tab w:val="left" w:pos="709"/>
        </w:tabs>
        <w:ind w:firstLine="720"/>
        <w:jc w:val="both"/>
        <w:rPr>
          <w:sz w:val="28"/>
          <w:szCs w:val="28"/>
          <w:lang w:val="ru-RU"/>
        </w:rPr>
      </w:pPr>
      <w:r w:rsidRPr="00D154A9">
        <w:rPr>
          <w:sz w:val="28"/>
          <w:szCs w:val="28"/>
          <w:lang w:val="ru-RU"/>
        </w:rPr>
        <w:t xml:space="preserve"> роль инвестиций и инноваций в обеспечении экономического роста;</w:t>
      </w:r>
    </w:p>
    <w:p w:rsidR="00D154A9" w:rsidRPr="00D154A9" w:rsidRDefault="00D154A9" w:rsidP="00D154A9">
      <w:pPr>
        <w:pStyle w:val="ad"/>
        <w:numPr>
          <w:ilvl w:val="0"/>
          <w:numId w:val="36"/>
        </w:numPr>
        <w:tabs>
          <w:tab w:val="clear" w:pos="360"/>
          <w:tab w:val="clear" w:pos="4320"/>
          <w:tab w:val="clear" w:pos="8640"/>
          <w:tab w:val="num" w:pos="540"/>
          <w:tab w:val="left" w:pos="709"/>
        </w:tabs>
        <w:ind w:firstLine="720"/>
        <w:jc w:val="both"/>
        <w:rPr>
          <w:sz w:val="28"/>
          <w:szCs w:val="28"/>
          <w:lang w:val="ru-RU"/>
        </w:rPr>
      </w:pPr>
      <w:r w:rsidRPr="00D154A9">
        <w:rPr>
          <w:sz w:val="28"/>
          <w:szCs w:val="28"/>
          <w:lang w:val="ru-RU"/>
        </w:rPr>
        <w:t>принципы оценки эффективности национальной экономики;</w:t>
      </w:r>
    </w:p>
    <w:p w:rsidR="00D154A9" w:rsidRPr="008507C1" w:rsidRDefault="00D154A9" w:rsidP="00D154A9">
      <w:pPr>
        <w:pStyle w:val="ad"/>
        <w:numPr>
          <w:ilvl w:val="0"/>
          <w:numId w:val="36"/>
        </w:numPr>
        <w:tabs>
          <w:tab w:val="clear" w:pos="360"/>
          <w:tab w:val="clear" w:pos="4320"/>
          <w:tab w:val="clear" w:pos="8640"/>
          <w:tab w:val="num" w:pos="540"/>
          <w:tab w:val="left" w:pos="709"/>
        </w:tabs>
        <w:ind w:firstLine="720"/>
        <w:jc w:val="both"/>
        <w:rPr>
          <w:sz w:val="28"/>
          <w:szCs w:val="28"/>
          <w:lang w:val="ru-RU"/>
        </w:rPr>
      </w:pPr>
      <w:r w:rsidRPr="008507C1">
        <w:rPr>
          <w:sz w:val="28"/>
          <w:szCs w:val="28"/>
          <w:lang w:val="ru-RU"/>
        </w:rPr>
        <w:t>природу экономических (деловых) циклов;</w:t>
      </w:r>
    </w:p>
    <w:p w:rsidR="00D154A9" w:rsidRPr="00D154A9" w:rsidRDefault="00D154A9" w:rsidP="00D154A9">
      <w:pPr>
        <w:pStyle w:val="ad"/>
        <w:numPr>
          <w:ilvl w:val="0"/>
          <w:numId w:val="36"/>
        </w:numPr>
        <w:tabs>
          <w:tab w:val="clear" w:pos="360"/>
          <w:tab w:val="clear" w:pos="4320"/>
          <w:tab w:val="clear" w:pos="8640"/>
          <w:tab w:val="num" w:pos="540"/>
          <w:tab w:val="left" w:pos="709"/>
        </w:tabs>
        <w:ind w:firstLine="720"/>
        <w:jc w:val="both"/>
        <w:rPr>
          <w:sz w:val="28"/>
          <w:szCs w:val="28"/>
          <w:lang w:val="ru-RU"/>
        </w:rPr>
      </w:pPr>
      <w:r w:rsidRPr="00D154A9">
        <w:rPr>
          <w:sz w:val="28"/>
          <w:szCs w:val="28"/>
          <w:lang w:val="ru-RU"/>
        </w:rPr>
        <w:t>причины и особенности безработицы в современной экономике;</w:t>
      </w:r>
    </w:p>
    <w:p w:rsidR="00D154A9" w:rsidRPr="00D154A9" w:rsidRDefault="00D154A9" w:rsidP="00D154A9">
      <w:pPr>
        <w:pStyle w:val="ad"/>
        <w:numPr>
          <w:ilvl w:val="0"/>
          <w:numId w:val="36"/>
        </w:numPr>
        <w:tabs>
          <w:tab w:val="clear" w:pos="360"/>
          <w:tab w:val="clear" w:pos="4320"/>
          <w:tab w:val="clear" w:pos="8640"/>
          <w:tab w:val="num" w:pos="540"/>
          <w:tab w:val="left" w:pos="709"/>
        </w:tabs>
        <w:ind w:firstLine="720"/>
        <w:jc w:val="both"/>
        <w:rPr>
          <w:sz w:val="28"/>
          <w:szCs w:val="28"/>
          <w:lang w:val="ru-RU"/>
        </w:rPr>
      </w:pPr>
      <w:r w:rsidRPr="00D154A9">
        <w:rPr>
          <w:sz w:val="28"/>
          <w:szCs w:val="28"/>
          <w:lang w:val="ru-RU"/>
        </w:rPr>
        <w:t>виды, последствия и причины инфляции и кризисных явлений;</w:t>
      </w:r>
    </w:p>
    <w:p w:rsidR="00D154A9" w:rsidRPr="00D154A9" w:rsidRDefault="00D154A9" w:rsidP="00D154A9">
      <w:pPr>
        <w:pStyle w:val="ad"/>
        <w:numPr>
          <w:ilvl w:val="0"/>
          <w:numId w:val="36"/>
        </w:numPr>
        <w:tabs>
          <w:tab w:val="clear" w:pos="360"/>
          <w:tab w:val="clear" w:pos="4320"/>
          <w:tab w:val="clear" w:pos="8640"/>
          <w:tab w:val="num" w:pos="540"/>
          <w:tab w:val="left" w:pos="709"/>
        </w:tabs>
        <w:ind w:firstLine="720"/>
        <w:jc w:val="both"/>
        <w:rPr>
          <w:sz w:val="28"/>
          <w:szCs w:val="28"/>
          <w:lang w:val="ru-RU"/>
        </w:rPr>
      </w:pPr>
      <w:r w:rsidRPr="00D154A9">
        <w:rPr>
          <w:sz w:val="28"/>
          <w:szCs w:val="28"/>
          <w:lang w:val="ru-RU"/>
        </w:rPr>
        <w:t>классификацию налогов и особенности фискальной политики государства;</w:t>
      </w:r>
    </w:p>
    <w:p w:rsidR="00D154A9" w:rsidRPr="00F2646B" w:rsidRDefault="00D154A9" w:rsidP="00D154A9">
      <w:pPr>
        <w:pStyle w:val="ad"/>
        <w:numPr>
          <w:ilvl w:val="0"/>
          <w:numId w:val="36"/>
        </w:numPr>
        <w:tabs>
          <w:tab w:val="clear" w:pos="360"/>
          <w:tab w:val="clear" w:pos="4320"/>
          <w:tab w:val="clear" w:pos="8640"/>
          <w:tab w:val="num" w:pos="540"/>
          <w:tab w:val="left" w:pos="709"/>
        </w:tabs>
        <w:ind w:firstLine="720"/>
        <w:jc w:val="both"/>
        <w:rPr>
          <w:sz w:val="28"/>
          <w:szCs w:val="28"/>
          <w:lang w:val="ru-RU"/>
        </w:rPr>
      </w:pPr>
      <w:r w:rsidRPr="00F2646B">
        <w:rPr>
          <w:sz w:val="28"/>
          <w:szCs w:val="28"/>
          <w:lang w:val="ru-RU"/>
        </w:rPr>
        <w:t>макроэкономическую теорию открытой</w:t>
      </w:r>
      <w:r w:rsidR="00F2646B" w:rsidRPr="00F2646B">
        <w:rPr>
          <w:sz w:val="28"/>
          <w:szCs w:val="28"/>
          <w:lang w:val="ru-RU"/>
        </w:rPr>
        <w:t xml:space="preserve"> </w:t>
      </w:r>
      <w:r w:rsidR="00F2646B">
        <w:rPr>
          <w:sz w:val="28"/>
          <w:szCs w:val="28"/>
          <w:lang w:val="ru-RU"/>
        </w:rPr>
        <w:t>национальной</w:t>
      </w:r>
      <w:r w:rsidRPr="00F2646B">
        <w:rPr>
          <w:sz w:val="28"/>
          <w:szCs w:val="28"/>
          <w:lang w:val="ru-RU"/>
        </w:rPr>
        <w:t xml:space="preserve"> экономики;</w:t>
      </w:r>
    </w:p>
    <w:p w:rsidR="00D154A9" w:rsidRPr="00D154A9" w:rsidRDefault="00D154A9" w:rsidP="00D154A9">
      <w:pPr>
        <w:pStyle w:val="ad"/>
        <w:tabs>
          <w:tab w:val="left" w:pos="709"/>
        </w:tabs>
        <w:ind w:firstLine="720"/>
        <w:jc w:val="both"/>
        <w:rPr>
          <w:b/>
          <w:bCs/>
          <w:i/>
          <w:iCs/>
          <w:sz w:val="28"/>
          <w:szCs w:val="28"/>
        </w:rPr>
      </w:pPr>
      <w:proofErr w:type="spellStart"/>
      <w:proofErr w:type="gramStart"/>
      <w:r w:rsidRPr="00D154A9">
        <w:rPr>
          <w:b/>
          <w:bCs/>
          <w:i/>
          <w:iCs/>
          <w:sz w:val="28"/>
          <w:szCs w:val="28"/>
        </w:rPr>
        <w:t>уметь</w:t>
      </w:r>
      <w:proofErr w:type="spellEnd"/>
      <w:proofErr w:type="gramEnd"/>
      <w:r w:rsidRPr="00D154A9">
        <w:rPr>
          <w:b/>
          <w:bCs/>
          <w:i/>
          <w:iCs/>
          <w:sz w:val="28"/>
          <w:szCs w:val="28"/>
        </w:rPr>
        <w:t>:</w:t>
      </w:r>
    </w:p>
    <w:p w:rsidR="00D154A9" w:rsidRPr="00D154A9" w:rsidRDefault="00D154A9" w:rsidP="00D154A9">
      <w:pPr>
        <w:pStyle w:val="ad"/>
        <w:numPr>
          <w:ilvl w:val="0"/>
          <w:numId w:val="36"/>
        </w:numPr>
        <w:tabs>
          <w:tab w:val="clear" w:pos="360"/>
          <w:tab w:val="clear" w:pos="4320"/>
          <w:tab w:val="clear" w:pos="8640"/>
          <w:tab w:val="num" w:pos="709"/>
        </w:tabs>
        <w:ind w:firstLine="720"/>
        <w:jc w:val="both"/>
        <w:rPr>
          <w:sz w:val="28"/>
          <w:szCs w:val="28"/>
          <w:lang w:val="ru-RU"/>
        </w:rPr>
      </w:pPr>
      <w:r w:rsidRPr="00D154A9">
        <w:rPr>
          <w:sz w:val="28"/>
          <w:szCs w:val="28"/>
          <w:lang w:val="ru-RU"/>
        </w:rPr>
        <w:t>классифицировать национальное богатство, его состав и структуру;</w:t>
      </w:r>
    </w:p>
    <w:p w:rsidR="00D154A9" w:rsidRPr="00D154A9" w:rsidRDefault="00D154A9" w:rsidP="00D154A9">
      <w:pPr>
        <w:pStyle w:val="ad"/>
        <w:numPr>
          <w:ilvl w:val="0"/>
          <w:numId w:val="36"/>
        </w:numPr>
        <w:tabs>
          <w:tab w:val="clear" w:pos="360"/>
          <w:tab w:val="clear" w:pos="4320"/>
          <w:tab w:val="clear" w:pos="8640"/>
          <w:tab w:val="num" w:pos="709"/>
        </w:tabs>
        <w:ind w:firstLine="720"/>
        <w:jc w:val="both"/>
        <w:rPr>
          <w:sz w:val="28"/>
          <w:szCs w:val="28"/>
          <w:lang w:val="ru-RU"/>
        </w:rPr>
      </w:pPr>
      <w:r w:rsidRPr="00D154A9">
        <w:rPr>
          <w:sz w:val="28"/>
          <w:szCs w:val="28"/>
          <w:lang w:val="ru-RU"/>
        </w:rPr>
        <w:t>использовать знание фазы экономического цикла при разработке стратегии развития субъекта хозяйствования;</w:t>
      </w:r>
    </w:p>
    <w:p w:rsidR="00D154A9" w:rsidRPr="00D154A9" w:rsidRDefault="00D154A9" w:rsidP="00D154A9">
      <w:pPr>
        <w:pStyle w:val="ad"/>
        <w:numPr>
          <w:ilvl w:val="0"/>
          <w:numId w:val="36"/>
        </w:numPr>
        <w:tabs>
          <w:tab w:val="clear" w:pos="360"/>
          <w:tab w:val="clear" w:pos="4320"/>
          <w:tab w:val="clear" w:pos="8640"/>
          <w:tab w:val="num" w:pos="709"/>
        </w:tabs>
        <w:ind w:firstLine="720"/>
        <w:jc w:val="both"/>
        <w:rPr>
          <w:sz w:val="28"/>
          <w:szCs w:val="28"/>
          <w:lang w:val="ru-RU"/>
        </w:rPr>
      </w:pPr>
      <w:r w:rsidRPr="00D154A9">
        <w:rPr>
          <w:sz w:val="28"/>
          <w:szCs w:val="28"/>
          <w:lang w:val="ru-RU"/>
        </w:rPr>
        <w:t>оценивать перспективы изменения налогового бремени с учетом проводимой государством фискальной политики;</w:t>
      </w:r>
    </w:p>
    <w:p w:rsidR="00D154A9" w:rsidRPr="00D154A9" w:rsidRDefault="00D154A9" w:rsidP="00D154A9">
      <w:pPr>
        <w:pStyle w:val="ad"/>
        <w:numPr>
          <w:ilvl w:val="0"/>
          <w:numId w:val="36"/>
        </w:numPr>
        <w:tabs>
          <w:tab w:val="clear" w:pos="360"/>
          <w:tab w:val="clear" w:pos="4320"/>
          <w:tab w:val="clear" w:pos="8640"/>
          <w:tab w:val="num" w:pos="709"/>
        </w:tabs>
        <w:ind w:firstLine="720"/>
        <w:jc w:val="both"/>
        <w:rPr>
          <w:sz w:val="28"/>
          <w:szCs w:val="28"/>
          <w:lang w:val="ru-RU"/>
        </w:rPr>
      </w:pPr>
      <w:r w:rsidRPr="00D154A9">
        <w:rPr>
          <w:sz w:val="28"/>
          <w:szCs w:val="28"/>
          <w:lang w:val="ru-RU"/>
        </w:rPr>
        <w:t>оценивать перспективы изменения уровня инфляции с учетом проводимой государством денежно-кредитной политики;</w:t>
      </w:r>
    </w:p>
    <w:p w:rsidR="00D154A9" w:rsidRPr="00D154A9" w:rsidRDefault="00D154A9" w:rsidP="00D154A9">
      <w:pPr>
        <w:pStyle w:val="ad"/>
        <w:numPr>
          <w:ilvl w:val="0"/>
          <w:numId w:val="36"/>
        </w:numPr>
        <w:tabs>
          <w:tab w:val="clear" w:pos="360"/>
          <w:tab w:val="clear" w:pos="4320"/>
          <w:tab w:val="clear" w:pos="8640"/>
          <w:tab w:val="num" w:pos="540"/>
          <w:tab w:val="left" w:pos="709"/>
        </w:tabs>
        <w:ind w:firstLine="720"/>
        <w:jc w:val="both"/>
        <w:rPr>
          <w:sz w:val="28"/>
          <w:szCs w:val="28"/>
          <w:lang w:val="ru-RU"/>
        </w:rPr>
      </w:pPr>
      <w:r w:rsidRPr="00D154A9">
        <w:rPr>
          <w:sz w:val="28"/>
          <w:szCs w:val="28"/>
          <w:lang w:val="ru-RU"/>
        </w:rPr>
        <w:t>оценивать влияние реализуемой государством модели макроэкономической стабилизации на деятельность конкретного субъекта хозяйствования;</w:t>
      </w:r>
    </w:p>
    <w:p w:rsidR="00D154A9" w:rsidRPr="00D154A9" w:rsidRDefault="00D154A9" w:rsidP="00D154A9">
      <w:pPr>
        <w:pStyle w:val="ad"/>
        <w:tabs>
          <w:tab w:val="left" w:pos="709"/>
        </w:tabs>
        <w:ind w:firstLine="720"/>
        <w:jc w:val="both"/>
        <w:rPr>
          <w:b/>
          <w:sz w:val="28"/>
          <w:szCs w:val="28"/>
        </w:rPr>
      </w:pPr>
      <w:proofErr w:type="spellStart"/>
      <w:proofErr w:type="gramStart"/>
      <w:r w:rsidRPr="00D154A9">
        <w:rPr>
          <w:b/>
          <w:i/>
          <w:sz w:val="28"/>
          <w:szCs w:val="28"/>
        </w:rPr>
        <w:t>владеть</w:t>
      </w:r>
      <w:proofErr w:type="spellEnd"/>
      <w:proofErr w:type="gramEnd"/>
      <w:r w:rsidRPr="00D154A9">
        <w:rPr>
          <w:b/>
          <w:i/>
          <w:sz w:val="28"/>
          <w:szCs w:val="28"/>
        </w:rPr>
        <w:t>:</w:t>
      </w:r>
    </w:p>
    <w:p w:rsidR="00D154A9" w:rsidRPr="00D154A9" w:rsidRDefault="00D154A9" w:rsidP="00D154A9">
      <w:pPr>
        <w:pStyle w:val="ad"/>
        <w:numPr>
          <w:ilvl w:val="0"/>
          <w:numId w:val="36"/>
        </w:numPr>
        <w:tabs>
          <w:tab w:val="clear" w:pos="360"/>
          <w:tab w:val="clear" w:pos="4320"/>
          <w:tab w:val="clear" w:pos="8640"/>
          <w:tab w:val="num" w:pos="709"/>
        </w:tabs>
        <w:ind w:firstLine="720"/>
        <w:jc w:val="both"/>
        <w:rPr>
          <w:sz w:val="28"/>
          <w:szCs w:val="28"/>
          <w:lang w:val="ru-RU"/>
        </w:rPr>
      </w:pPr>
      <w:r w:rsidRPr="00D154A9">
        <w:rPr>
          <w:sz w:val="28"/>
          <w:szCs w:val="28"/>
          <w:lang w:val="ru-RU"/>
        </w:rPr>
        <w:t>навыками прогнозирования уровня безработицы и использования состояния рынка труда в интересах своего предприятия;</w:t>
      </w:r>
    </w:p>
    <w:p w:rsidR="00D154A9" w:rsidRPr="00D154A9" w:rsidRDefault="00D154A9" w:rsidP="00D154A9">
      <w:pPr>
        <w:pStyle w:val="ad"/>
        <w:numPr>
          <w:ilvl w:val="0"/>
          <w:numId w:val="36"/>
        </w:numPr>
        <w:tabs>
          <w:tab w:val="clear" w:pos="360"/>
          <w:tab w:val="clear" w:pos="4320"/>
          <w:tab w:val="clear" w:pos="8640"/>
          <w:tab w:val="num" w:pos="709"/>
        </w:tabs>
        <w:ind w:firstLine="720"/>
        <w:jc w:val="both"/>
        <w:rPr>
          <w:sz w:val="28"/>
          <w:szCs w:val="28"/>
          <w:lang w:val="ru-RU"/>
        </w:rPr>
      </w:pPr>
      <w:r w:rsidRPr="00D154A9">
        <w:rPr>
          <w:sz w:val="28"/>
          <w:szCs w:val="28"/>
          <w:lang w:val="ru-RU"/>
        </w:rPr>
        <w:t>навыками анализа статистических данных, определения индекса цен.</w:t>
      </w:r>
    </w:p>
    <w:p w:rsidR="00E30DDF" w:rsidRDefault="00E30DDF" w:rsidP="00D154A9">
      <w:pPr>
        <w:ind w:firstLine="737"/>
        <w:jc w:val="both"/>
        <w:rPr>
          <w:b/>
          <w:sz w:val="28"/>
          <w:szCs w:val="28"/>
        </w:rPr>
      </w:pPr>
    </w:p>
    <w:p w:rsidR="00141D0B" w:rsidRDefault="00141D0B" w:rsidP="00D154A9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Связь с другими дисциплинами. </w:t>
      </w:r>
    </w:p>
    <w:p w:rsidR="00E30DDF" w:rsidRDefault="00141D0B" w:rsidP="00D154A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Изучение курса основывается на знаниях, полученных студентами при изучении учебных дисциплин интегрированного модуля «Экономика»,</w:t>
      </w:r>
      <w:r w:rsidR="00E30DDF">
        <w:rPr>
          <w:sz w:val="28"/>
          <w:szCs w:val="28"/>
        </w:rPr>
        <w:t xml:space="preserve"> «Микроэкономик</w:t>
      </w:r>
      <w:r w:rsidR="00D24F81">
        <w:rPr>
          <w:sz w:val="28"/>
          <w:szCs w:val="28"/>
        </w:rPr>
        <w:t>и</w:t>
      </w:r>
      <w:r w:rsidR="00E30DDF">
        <w:rPr>
          <w:sz w:val="28"/>
          <w:szCs w:val="28"/>
        </w:rPr>
        <w:t xml:space="preserve">», а также </w:t>
      </w:r>
      <w:r w:rsidR="00E30DDF" w:rsidRPr="0085281E">
        <w:rPr>
          <w:sz w:val="28"/>
          <w:szCs w:val="28"/>
        </w:rPr>
        <w:t>«Истории Беларуси»,</w:t>
      </w:r>
      <w:r w:rsidR="00E30DDF">
        <w:rPr>
          <w:sz w:val="28"/>
          <w:szCs w:val="28"/>
        </w:rPr>
        <w:t xml:space="preserve"> «Высшей математики».</w:t>
      </w:r>
      <w:r>
        <w:rPr>
          <w:sz w:val="28"/>
          <w:szCs w:val="28"/>
        </w:rPr>
        <w:t xml:space="preserve"> </w:t>
      </w:r>
    </w:p>
    <w:p w:rsidR="00E30DDF" w:rsidRDefault="00E30DDF" w:rsidP="00D154A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«Макроэкономика» служит теоретической и методологической основой изучения таких экономических наук как </w:t>
      </w:r>
      <w:r w:rsidRPr="00B379AA">
        <w:rPr>
          <w:sz w:val="28"/>
          <w:szCs w:val="28"/>
        </w:rPr>
        <w:t>«Международная экономика», «Статистика», «Деньги, кредит, банки», «Финансы и финансовый рынок», «Национальная экономика Беларуси»,</w:t>
      </w:r>
      <w:r>
        <w:rPr>
          <w:sz w:val="28"/>
          <w:szCs w:val="28"/>
        </w:rPr>
        <w:t xml:space="preserve"> и др.</w:t>
      </w:r>
    </w:p>
    <w:p w:rsidR="00E27287" w:rsidRPr="009D0264" w:rsidRDefault="00E27287" w:rsidP="00D154A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изучение учебной дисциплины «Макроэкономика» </w:t>
      </w:r>
      <w:r w:rsidR="00EE40CD">
        <w:rPr>
          <w:sz w:val="28"/>
          <w:szCs w:val="28"/>
        </w:rPr>
        <w:t>т</w:t>
      </w:r>
      <w:r w:rsidR="00E76E85">
        <w:rPr>
          <w:sz w:val="28"/>
          <w:szCs w:val="28"/>
        </w:rPr>
        <w:t xml:space="preserve">иповым учебным планом специальности 1-26 02 01 </w:t>
      </w:r>
      <w:r>
        <w:rPr>
          <w:sz w:val="28"/>
          <w:szCs w:val="28"/>
        </w:rPr>
        <w:t xml:space="preserve">отведено </w:t>
      </w:r>
      <w:r w:rsidR="00374596" w:rsidRPr="0085281E">
        <w:rPr>
          <w:sz w:val="28"/>
          <w:szCs w:val="28"/>
        </w:rPr>
        <w:t>170</w:t>
      </w:r>
      <w:r w:rsidRPr="0085281E">
        <w:rPr>
          <w:sz w:val="28"/>
          <w:szCs w:val="28"/>
        </w:rPr>
        <w:t xml:space="preserve"> часов, из них </w:t>
      </w:r>
      <w:r w:rsidR="00374596" w:rsidRPr="0085281E">
        <w:rPr>
          <w:sz w:val="28"/>
          <w:szCs w:val="28"/>
        </w:rPr>
        <w:t>72</w:t>
      </w:r>
      <w:r w:rsidRPr="0085281E">
        <w:rPr>
          <w:sz w:val="28"/>
          <w:szCs w:val="28"/>
        </w:rPr>
        <w:t xml:space="preserve"> часов </w:t>
      </w:r>
      <w:r w:rsidRPr="0085281E">
        <w:rPr>
          <w:sz w:val="28"/>
          <w:szCs w:val="28"/>
        </w:rPr>
        <w:lastRenderedPageBreak/>
        <w:t xml:space="preserve">– аудиторные занятия. Примерное распределение аудиторных часов по видам занятий: </w:t>
      </w:r>
      <w:r w:rsidR="00374596" w:rsidRPr="0085281E">
        <w:rPr>
          <w:sz w:val="28"/>
          <w:szCs w:val="28"/>
        </w:rPr>
        <w:t>40</w:t>
      </w:r>
      <w:r w:rsidRPr="0085281E">
        <w:rPr>
          <w:sz w:val="28"/>
          <w:szCs w:val="28"/>
        </w:rPr>
        <w:t xml:space="preserve"> часов – лекции, 32 часа – </w:t>
      </w:r>
      <w:r w:rsidR="00374596" w:rsidRPr="0085281E">
        <w:rPr>
          <w:sz w:val="28"/>
          <w:szCs w:val="28"/>
        </w:rPr>
        <w:t>семинар</w:t>
      </w:r>
      <w:r w:rsidR="00374596">
        <w:rPr>
          <w:sz w:val="28"/>
          <w:szCs w:val="28"/>
        </w:rPr>
        <w:t>ские (</w:t>
      </w:r>
      <w:r>
        <w:rPr>
          <w:sz w:val="28"/>
          <w:szCs w:val="28"/>
        </w:rPr>
        <w:t>практические</w:t>
      </w:r>
      <w:r w:rsidR="00374596">
        <w:rPr>
          <w:sz w:val="28"/>
          <w:szCs w:val="28"/>
        </w:rPr>
        <w:t>)</w:t>
      </w:r>
      <w:r>
        <w:rPr>
          <w:sz w:val="28"/>
          <w:szCs w:val="28"/>
        </w:rPr>
        <w:t xml:space="preserve"> занятия.</w:t>
      </w:r>
    </w:p>
    <w:p w:rsidR="00F2646B" w:rsidRPr="008507C1" w:rsidRDefault="00E27287" w:rsidP="008507C1">
      <w:pPr>
        <w:ind w:firstLine="720"/>
        <w:jc w:val="both"/>
        <w:rPr>
          <w:sz w:val="28"/>
          <w:szCs w:val="28"/>
        </w:rPr>
      </w:pPr>
      <w:r w:rsidRPr="00D154A9">
        <w:rPr>
          <w:sz w:val="28"/>
          <w:szCs w:val="28"/>
        </w:rPr>
        <w:t>Рекомендуемые формы промежуточной аттестации</w:t>
      </w:r>
      <w:r>
        <w:rPr>
          <w:sz w:val="28"/>
          <w:szCs w:val="28"/>
        </w:rPr>
        <w:t xml:space="preserve"> (итогового </w:t>
      </w:r>
      <w:r w:rsidRPr="008F6D01">
        <w:rPr>
          <w:sz w:val="28"/>
          <w:szCs w:val="28"/>
        </w:rPr>
        <w:t>контроля</w:t>
      </w:r>
      <w:r>
        <w:rPr>
          <w:sz w:val="28"/>
          <w:szCs w:val="28"/>
        </w:rPr>
        <w:t>)</w:t>
      </w:r>
      <w:r w:rsidRPr="008F6D01">
        <w:rPr>
          <w:sz w:val="28"/>
          <w:szCs w:val="28"/>
        </w:rPr>
        <w:t xml:space="preserve"> – </w:t>
      </w:r>
      <w:r>
        <w:rPr>
          <w:sz w:val="28"/>
          <w:szCs w:val="28"/>
        </w:rPr>
        <w:t>экзамен; подготовка и защита курсовой работы.</w:t>
      </w:r>
    </w:p>
    <w:p w:rsidR="00E27287" w:rsidRPr="0085281E" w:rsidRDefault="00EE40CD" w:rsidP="00D154A9">
      <w:pPr>
        <w:pStyle w:val="30"/>
        <w:spacing w:after="0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  <w:r w:rsidR="00E27287" w:rsidRPr="0085281E">
        <w:rPr>
          <w:b/>
          <w:sz w:val="28"/>
          <w:szCs w:val="28"/>
        </w:rPr>
        <w:lastRenderedPageBreak/>
        <w:t>ПРИМЕРНЫЙ ТЕМАТИЧЕСКИЙ</w:t>
      </w:r>
      <w:r w:rsidR="007D2555" w:rsidRPr="0085281E">
        <w:rPr>
          <w:b/>
          <w:sz w:val="28"/>
          <w:szCs w:val="28"/>
        </w:rPr>
        <w:t xml:space="preserve"> </w:t>
      </w:r>
      <w:r w:rsidR="00E27287" w:rsidRPr="0085281E">
        <w:rPr>
          <w:b/>
          <w:sz w:val="28"/>
          <w:szCs w:val="28"/>
        </w:rPr>
        <w:t>ПЛАН</w:t>
      </w:r>
    </w:p>
    <w:p w:rsidR="008A27B1" w:rsidRPr="0098648C" w:rsidRDefault="008A27B1" w:rsidP="008A27B1">
      <w:pPr>
        <w:pStyle w:val="2"/>
        <w:ind w:firstLine="540"/>
        <w:rPr>
          <w:sz w:val="28"/>
          <w:szCs w:val="28"/>
        </w:rPr>
      </w:pPr>
    </w:p>
    <w:tbl>
      <w:tblPr>
        <w:tblW w:w="9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246"/>
        <w:gridCol w:w="1301"/>
        <w:gridCol w:w="1260"/>
        <w:gridCol w:w="1717"/>
      </w:tblGrid>
      <w:tr w:rsidR="00BC7033" w:rsidRPr="0085281E" w:rsidTr="00D154A9">
        <w:trPr>
          <w:trHeight w:val="320"/>
        </w:trPr>
        <w:tc>
          <w:tcPr>
            <w:tcW w:w="5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033" w:rsidRPr="00537172" w:rsidRDefault="00537172" w:rsidP="00D154A9">
            <w:pPr>
              <w:jc w:val="center"/>
            </w:pPr>
            <w:r>
              <w:t>Наименование тем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033" w:rsidRPr="0085281E" w:rsidRDefault="00BC7033" w:rsidP="00D154A9">
            <w:pPr>
              <w:jc w:val="center"/>
            </w:pPr>
            <w:r w:rsidRPr="0085281E">
              <w:t>Объем аудиторных часов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033" w:rsidRPr="0085281E" w:rsidRDefault="00BC7033" w:rsidP="00D154A9">
            <w:pPr>
              <w:jc w:val="center"/>
            </w:pPr>
            <w:r w:rsidRPr="0085281E">
              <w:t>В том числе</w:t>
            </w:r>
          </w:p>
        </w:tc>
      </w:tr>
      <w:tr w:rsidR="00BC7033" w:rsidRPr="0085281E" w:rsidTr="00D154A9">
        <w:trPr>
          <w:trHeight w:val="853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033" w:rsidRPr="0085281E" w:rsidRDefault="00BC7033" w:rsidP="00D154A9">
            <w:pPr>
              <w:jc w:val="center"/>
              <w:rPr>
                <w:b/>
              </w:rPr>
            </w:pPr>
          </w:p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033" w:rsidRPr="0085281E" w:rsidRDefault="00BC7033" w:rsidP="00D154A9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033" w:rsidRPr="0085281E" w:rsidRDefault="00BC7033" w:rsidP="00D154A9">
            <w:pPr>
              <w:jc w:val="center"/>
            </w:pPr>
            <w:r w:rsidRPr="0085281E">
              <w:t>лекции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033" w:rsidRPr="0085281E" w:rsidRDefault="00BC7033" w:rsidP="00D154A9">
            <w:pPr>
              <w:jc w:val="center"/>
            </w:pPr>
            <w:r w:rsidRPr="0085281E">
              <w:t>практические занятия</w:t>
            </w:r>
          </w:p>
          <w:p w:rsidR="00283CFE" w:rsidRPr="0085281E" w:rsidRDefault="00283CFE" w:rsidP="00D154A9">
            <w:pPr>
              <w:jc w:val="center"/>
            </w:pPr>
            <w:r w:rsidRPr="0085281E">
              <w:t>(семинарские)</w:t>
            </w:r>
          </w:p>
        </w:tc>
      </w:tr>
      <w:tr w:rsidR="00BC7033" w:rsidRPr="0085281E" w:rsidTr="009F37B8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7033" w:rsidRPr="0085281E" w:rsidRDefault="00BC7033" w:rsidP="009F37B8">
            <w:pPr>
              <w:pStyle w:val="a3"/>
              <w:ind w:left="142" w:right="89" w:firstLine="0"/>
              <w:jc w:val="left"/>
              <w:rPr>
                <w:spacing w:val="20"/>
              </w:rPr>
            </w:pPr>
            <w:r w:rsidRPr="0085281E">
              <w:rPr>
                <w:b w:val="0"/>
              </w:rPr>
              <w:t>Тема 1. Введение в макроэкономику. Предмет и методология современной макроэкономики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7033" w:rsidRPr="0085281E" w:rsidRDefault="00283CFE" w:rsidP="009F37B8">
            <w:pPr>
              <w:jc w:val="center"/>
            </w:pPr>
            <w:r w:rsidRPr="0085281E"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7033" w:rsidRPr="0085281E" w:rsidRDefault="00BC7033" w:rsidP="009F37B8">
            <w:pPr>
              <w:jc w:val="center"/>
              <w:rPr>
                <w:lang w:val="en-US"/>
              </w:rPr>
            </w:pPr>
            <w:r w:rsidRPr="0085281E">
              <w:rPr>
                <w:lang w:val="en-US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7033" w:rsidRPr="0085281E" w:rsidRDefault="00BC7033" w:rsidP="009F37B8">
            <w:pPr>
              <w:jc w:val="center"/>
            </w:pPr>
            <w:r w:rsidRPr="0085281E">
              <w:t>--</w:t>
            </w:r>
          </w:p>
        </w:tc>
      </w:tr>
      <w:tr w:rsidR="00BC7033" w:rsidRPr="0085281E" w:rsidTr="009F37B8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7033" w:rsidRPr="0085281E" w:rsidRDefault="00BC7033" w:rsidP="009F37B8">
            <w:pPr>
              <w:pStyle w:val="a3"/>
              <w:ind w:left="142" w:right="89" w:firstLine="0"/>
              <w:jc w:val="left"/>
            </w:pPr>
            <w:r w:rsidRPr="0085281E">
              <w:rPr>
                <w:b w:val="0"/>
              </w:rPr>
              <w:t>Тема 2. Национальная экономика как объект макроэкономического анализа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7033" w:rsidRPr="0085281E" w:rsidRDefault="00283CFE" w:rsidP="00BC7033">
            <w:pPr>
              <w:jc w:val="center"/>
            </w:pPr>
            <w:r w:rsidRPr="0085281E"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7033" w:rsidRPr="0085281E" w:rsidRDefault="00BC7033" w:rsidP="009F37B8">
            <w:pPr>
              <w:jc w:val="center"/>
            </w:pPr>
            <w:r w:rsidRPr="0085281E"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7033" w:rsidRPr="0085281E" w:rsidRDefault="00BC7033" w:rsidP="009F37B8">
            <w:pPr>
              <w:jc w:val="center"/>
            </w:pPr>
            <w:r w:rsidRPr="0085281E">
              <w:t>--</w:t>
            </w:r>
          </w:p>
        </w:tc>
      </w:tr>
      <w:tr w:rsidR="00BC7033" w:rsidRPr="0085281E" w:rsidTr="009F37B8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7033" w:rsidRPr="0085281E" w:rsidRDefault="00BC7033" w:rsidP="009F37B8">
            <w:pPr>
              <w:pStyle w:val="a3"/>
              <w:ind w:left="142" w:right="89" w:firstLine="0"/>
              <w:jc w:val="left"/>
            </w:pPr>
            <w:r w:rsidRPr="0085281E">
              <w:rPr>
                <w:b w:val="0"/>
              </w:rPr>
              <w:t xml:space="preserve">Тема 3. Теория национального воспроизводства. Теория равновесия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7033" w:rsidRPr="0085281E" w:rsidRDefault="00283CFE" w:rsidP="009F37B8">
            <w:pPr>
              <w:jc w:val="center"/>
            </w:pPr>
            <w:r w:rsidRPr="0085281E"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7033" w:rsidRPr="0085281E" w:rsidRDefault="00BC7033" w:rsidP="009F37B8">
            <w:pPr>
              <w:jc w:val="center"/>
            </w:pPr>
            <w:r w:rsidRPr="0085281E"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7033" w:rsidRPr="0085281E" w:rsidRDefault="00BC7033" w:rsidP="009F37B8">
            <w:pPr>
              <w:jc w:val="center"/>
            </w:pPr>
            <w:r w:rsidRPr="0085281E">
              <w:t>2</w:t>
            </w:r>
          </w:p>
        </w:tc>
      </w:tr>
      <w:tr w:rsidR="00BC7033" w:rsidRPr="0085281E" w:rsidTr="009F37B8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7033" w:rsidRPr="0085281E" w:rsidRDefault="00BC7033" w:rsidP="009F37B8">
            <w:pPr>
              <w:pStyle w:val="a3"/>
              <w:ind w:left="142" w:right="89" w:firstLine="0"/>
              <w:jc w:val="left"/>
            </w:pPr>
            <w:r w:rsidRPr="0085281E">
              <w:rPr>
                <w:b w:val="0"/>
              </w:rPr>
              <w:t>Тема 4. Теория ВВП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7033" w:rsidRPr="0085281E" w:rsidRDefault="00283CFE" w:rsidP="009F37B8">
            <w:pPr>
              <w:jc w:val="center"/>
            </w:pPr>
            <w:r w:rsidRPr="0085281E"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7033" w:rsidRPr="0085281E" w:rsidRDefault="00BC7033" w:rsidP="009F37B8">
            <w:pPr>
              <w:jc w:val="center"/>
            </w:pPr>
            <w:r w:rsidRPr="0085281E"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7033" w:rsidRPr="0085281E" w:rsidRDefault="00BC7033" w:rsidP="00BC7033">
            <w:pPr>
              <w:jc w:val="center"/>
            </w:pPr>
            <w:r w:rsidRPr="0085281E">
              <w:t>1</w:t>
            </w:r>
          </w:p>
        </w:tc>
      </w:tr>
      <w:tr w:rsidR="00BC7033" w:rsidRPr="0085281E" w:rsidTr="009F37B8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7033" w:rsidRPr="0085281E" w:rsidRDefault="00BC7033" w:rsidP="009F37B8">
            <w:pPr>
              <w:pStyle w:val="a3"/>
              <w:ind w:left="142" w:right="89" w:firstLine="0"/>
              <w:jc w:val="left"/>
            </w:pPr>
            <w:r w:rsidRPr="0085281E">
              <w:rPr>
                <w:b w:val="0"/>
              </w:rPr>
              <w:t>Тема 5. Национальный доход и национальное богатство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7033" w:rsidRPr="0085281E" w:rsidRDefault="00283CFE" w:rsidP="009F37B8">
            <w:pPr>
              <w:jc w:val="center"/>
            </w:pPr>
            <w:r w:rsidRPr="0085281E"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7033" w:rsidRPr="0085281E" w:rsidRDefault="00BC7033" w:rsidP="009F37B8">
            <w:pPr>
              <w:jc w:val="center"/>
            </w:pPr>
            <w:r w:rsidRPr="0085281E">
              <w:t>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7033" w:rsidRPr="0085281E" w:rsidRDefault="00BC7033" w:rsidP="009F37B8">
            <w:pPr>
              <w:jc w:val="center"/>
            </w:pPr>
            <w:r w:rsidRPr="0085281E">
              <w:t>1</w:t>
            </w:r>
          </w:p>
        </w:tc>
      </w:tr>
      <w:tr w:rsidR="00BC7033" w:rsidRPr="0085281E" w:rsidTr="009F37B8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7033" w:rsidRPr="0085281E" w:rsidRDefault="00BC7033" w:rsidP="009F37B8">
            <w:pPr>
              <w:pStyle w:val="a3"/>
              <w:ind w:left="142" w:right="89" w:firstLine="0"/>
              <w:jc w:val="left"/>
            </w:pPr>
            <w:r w:rsidRPr="0085281E">
              <w:rPr>
                <w:b w:val="0"/>
              </w:rPr>
              <w:t>Тема 6. Национальное счетоводство как макроэкономическая модель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7033" w:rsidRPr="0085281E" w:rsidRDefault="00283CFE" w:rsidP="009F37B8">
            <w:pPr>
              <w:jc w:val="center"/>
            </w:pPr>
            <w:r w:rsidRPr="0085281E"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7033" w:rsidRPr="0085281E" w:rsidRDefault="00BC7033" w:rsidP="009F37B8">
            <w:pPr>
              <w:jc w:val="center"/>
            </w:pPr>
            <w:r w:rsidRPr="0085281E">
              <w:t>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7033" w:rsidRPr="0085281E" w:rsidRDefault="00BC7033" w:rsidP="009F37B8">
            <w:pPr>
              <w:jc w:val="center"/>
            </w:pPr>
            <w:r w:rsidRPr="0085281E">
              <w:t>--</w:t>
            </w:r>
          </w:p>
        </w:tc>
      </w:tr>
      <w:tr w:rsidR="00BC7033" w:rsidRPr="0085281E" w:rsidTr="009F37B8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7033" w:rsidRPr="0085281E" w:rsidRDefault="00BC7033" w:rsidP="009F37B8">
            <w:pPr>
              <w:pStyle w:val="a3"/>
              <w:ind w:left="142" w:right="89" w:firstLine="0"/>
              <w:jc w:val="left"/>
            </w:pPr>
            <w:r w:rsidRPr="0085281E">
              <w:rPr>
                <w:b w:val="0"/>
              </w:rPr>
              <w:t>Тема 7. Потребление и сбережение сектора домашних хозяйств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7033" w:rsidRPr="0085281E" w:rsidRDefault="00283CFE" w:rsidP="009F37B8">
            <w:pPr>
              <w:jc w:val="center"/>
            </w:pPr>
            <w:r w:rsidRPr="0085281E"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7033" w:rsidRPr="0085281E" w:rsidRDefault="00BC7033" w:rsidP="009F37B8">
            <w:pPr>
              <w:jc w:val="center"/>
            </w:pPr>
            <w:r w:rsidRPr="0085281E"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7033" w:rsidRPr="0085281E" w:rsidRDefault="00BC7033" w:rsidP="009F37B8">
            <w:pPr>
              <w:jc w:val="center"/>
            </w:pPr>
            <w:r w:rsidRPr="0085281E">
              <w:t>2</w:t>
            </w:r>
          </w:p>
        </w:tc>
      </w:tr>
      <w:tr w:rsidR="00BC7033" w:rsidRPr="0085281E" w:rsidTr="009F37B8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7033" w:rsidRPr="0085281E" w:rsidRDefault="00BC7033" w:rsidP="009F37B8">
            <w:pPr>
              <w:pStyle w:val="a3"/>
              <w:ind w:left="142" w:right="89" w:firstLine="0"/>
              <w:jc w:val="left"/>
            </w:pPr>
            <w:r w:rsidRPr="0085281E">
              <w:rPr>
                <w:b w:val="0"/>
              </w:rPr>
              <w:t>Тема 8. Инвестиции и сектор бизнеса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7033" w:rsidRPr="0085281E" w:rsidRDefault="00BC7033" w:rsidP="009F37B8">
            <w:pPr>
              <w:jc w:val="center"/>
            </w:pPr>
            <w:r w:rsidRPr="0085281E"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7033" w:rsidRPr="0085281E" w:rsidRDefault="00BC7033" w:rsidP="009F37B8">
            <w:pPr>
              <w:jc w:val="center"/>
            </w:pPr>
            <w:r w:rsidRPr="0085281E"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7033" w:rsidRPr="0085281E" w:rsidRDefault="00BC7033" w:rsidP="009F37B8">
            <w:pPr>
              <w:jc w:val="center"/>
            </w:pPr>
            <w:r w:rsidRPr="0085281E">
              <w:t>2</w:t>
            </w:r>
          </w:p>
        </w:tc>
      </w:tr>
      <w:tr w:rsidR="00BC7033" w:rsidRPr="0085281E" w:rsidTr="009F37B8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7033" w:rsidRPr="0085281E" w:rsidRDefault="00BC7033" w:rsidP="009F37B8">
            <w:pPr>
              <w:pStyle w:val="a3"/>
              <w:ind w:left="142" w:right="89" w:firstLine="0"/>
              <w:jc w:val="left"/>
            </w:pPr>
            <w:r w:rsidRPr="0085281E">
              <w:rPr>
                <w:b w:val="0"/>
              </w:rPr>
              <w:t>Тема 9. Финансы государства и правительственный продукт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7033" w:rsidRPr="0085281E" w:rsidRDefault="00BC7033" w:rsidP="009F37B8">
            <w:pPr>
              <w:jc w:val="center"/>
            </w:pPr>
            <w:r w:rsidRPr="0085281E"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7033" w:rsidRPr="0085281E" w:rsidRDefault="00BC7033" w:rsidP="009F37B8">
            <w:pPr>
              <w:jc w:val="center"/>
            </w:pPr>
            <w:r w:rsidRPr="0085281E"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7033" w:rsidRPr="0085281E" w:rsidRDefault="00BC7033" w:rsidP="009F37B8">
            <w:pPr>
              <w:jc w:val="center"/>
            </w:pPr>
            <w:r w:rsidRPr="0085281E">
              <w:t>2</w:t>
            </w:r>
          </w:p>
        </w:tc>
      </w:tr>
      <w:tr w:rsidR="00BC7033" w:rsidRPr="0085281E" w:rsidTr="009F37B8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7033" w:rsidRPr="0085281E" w:rsidRDefault="00BC7033" w:rsidP="009F37B8">
            <w:pPr>
              <w:pStyle w:val="a3"/>
              <w:ind w:left="142" w:right="89" w:firstLine="0"/>
              <w:jc w:val="left"/>
            </w:pPr>
            <w:r w:rsidRPr="0085281E">
              <w:rPr>
                <w:b w:val="0"/>
              </w:rPr>
              <w:t xml:space="preserve">Тема 10. Рынок экономических благ. Модель </w:t>
            </w:r>
            <w:r w:rsidRPr="0085281E">
              <w:rPr>
                <w:b w:val="0"/>
                <w:lang w:val="en-US"/>
              </w:rPr>
              <w:t>AD</w:t>
            </w:r>
            <w:r w:rsidRPr="0085281E">
              <w:rPr>
                <w:b w:val="0"/>
              </w:rPr>
              <w:t xml:space="preserve"> – </w:t>
            </w:r>
            <w:r w:rsidRPr="0085281E">
              <w:rPr>
                <w:b w:val="0"/>
                <w:caps/>
                <w:lang w:val="en-US"/>
              </w:rPr>
              <w:t>AS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7033" w:rsidRPr="0085281E" w:rsidRDefault="00BC7033" w:rsidP="009F37B8">
            <w:pPr>
              <w:jc w:val="center"/>
            </w:pPr>
            <w:r w:rsidRPr="0085281E"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7033" w:rsidRPr="0085281E" w:rsidRDefault="00BC7033" w:rsidP="009F37B8">
            <w:pPr>
              <w:jc w:val="center"/>
            </w:pPr>
            <w:r w:rsidRPr="0085281E"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7033" w:rsidRPr="0085281E" w:rsidRDefault="00BC7033" w:rsidP="009F37B8">
            <w:pPr>
              <w:jc w:val="center"/>
            </w:pPr>
            <w:r w:rsidRPr="0085281E">
              <w:t>2</w:t>
            </w:r>
          </w:p>
        </w:tc>
      </w:tr>
      <w:tr w:rsidR="00BC7033" w:rsidRPr="0085281E" w:rsidTr="009F37B8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7033" w:rsidRPr="0085281E" w:rsidRDefault="00BC7033" w:rsidP="009F37B8">
            <w:pPr>
              <w:pStyle w:val="a3"/>
              <w:spacing w:after="100" w:afterAutospacing="1"/>
              <w:ind w:left="142" w:right="89" w:firstLine="0"/>
              <w:jc w:val="left"/>
            </w:pPr>
            <w:r w:rsidRPr="0085281E">
              <w:rPr>
                <w:b w:val="0"/>
              </w:rPr>
              <w:t>Тема 11. Рынок денег и денежного капитала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7033" w:rsidRPr="0085281E" w:rsidRDefault="00283CFE" w:rsidP="009F37B8">
            <w:pPr>
              <w:jc w:val="center"/>
            </w:pPr>
            <w:r w:rsidRPr="0085281E"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7033" w:rsidRPr="0085281E" w:rsidRDefault="00BC7033" w:rsidP="009F37B8">
            <w:pPr>
              <w:jc w:val="center"/>
            </w:pPr>
            <w:r w:rsidRPr="0085281E"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7033" w:rsidRPr="0085281E" w:rsidRDefault="00BC7033" w:rsidP="009F37B8">
            <w:pPr>
              <w:jc w:val="center"/>
            </w:pPr>
            <w:r w:rsidRPr="0085281E">
              <w:t>--</w:t>
            </w:r>
          </w:p>
        </w:tc>
      </w:tr>
      <w:tr w:rsidR="00BC7033" w:rsidRPr="0085281E" w:rsidTr="009F37B8">
        <w:trPr>
          <w:trHeight w:val="55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033" w:rsidRPr="0085281E" w:rsidRDefault="00BC7033" w:rsidP="009F37B8">
            <w:pPr>
              <w:pStyle w:val="a3"/>
              <w:ind w:left="142" w:right="89" w:firstLine="0"/>
              <w:contextualSpacing/>
              <w:jc w:val="left"/>
            </w:pPr>
            <w:r w:rsidRPr="0085281E">
              <w:rPr>
                <w:b w:val="0"/>
              </w:rPr>
              <w:t>Тема 12. Национальный рынок труда. Занятость населения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7033" w:rsidRPr="0085281E" w:rsidRDefault="00283CFE" w:rsidP="009F37B8">
            <w:pPr>
              <w:jc w:val="center"/>
            </w:pPr>
            <w:r w:rsidRPr="0085281E"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7033" w:rsidRPr="0085281E" w:rsidRDefault="00BC7033" w:rsidP="009F37B8">
            <w:pPr>
              <w:jc w:val="center"/>
            </w:pPr>
            <w:r w:rsidRPr="0085281E"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7033" w:rsidRPr="0085281E" w:rsidRDefault="00283CFE" w:rsidP="009F37B8">
            <w:pPr>
              <w:jc w:val="center"/>
            </w:pPr>
            <w:r w:rsidRPr="0085281E">
              <w:t>2</w:t>
            </w:r>
          </w:p>
        </w:tc>
      </w:tr>
      <w:tr w:rsidR="00BC7033" w:rsidRPr="0085281E" w:rsidTr="009F37B8">
        <w:trPr>
          <w:trHeight w:val="55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033" w:rsidRPr="0085281E" w:rsidRDefault="00BC7033" w:rsidP="009F37B8">
            <w:pPr>
              <w:pStyle w:val="a3"/>
              <w:ind w:left="142" w:right="89" w:firstLine="0"/>
              <w:contextualSpacing/>
              <w:jc w:val="left"/>
              <w:rPr>
                <w:b w:val="0"/>
              </w:rPr>
            </w:pPr>
            <w:r w:rsidRPr="0085281E">
              <w:rPr>
                <w:b w:val="0"/>
              </w:rPr>
              <w:t xml:space="preserve">Тема 13. Взаимодействие товарного и денежного рынка. Модель </w:t>
            </w:r>
            <w:r w:rsidRPr="0085281E">
              <w:rPr>
                <w:b w:val="0"/>
                <w:lang w:val="en-US"/>
              </w:rPr>
              <w:t>ISML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7033" w:rsidRPr="0085281E" w:rsidRDefault="00283CFE" w:rsidP="009F37B8">
            <w:pPr>
              <w:jc w:val="center"/>
            </w:pPr>
            <w:r w:rsidRPr="0085281E"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7033" w:rsidRPr="0085281E" w:rsidRDefault="00BC7033" w:rsidP="009F37B8">
            <w:pPr>
              <w:jc w:val="center"/>
            </w:pPr>
            <w:r w:rsidRPr="0085281E"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7033" w:rsidRPr="0085281E" w:rsidRDefault="00283CFE" w:rsidP="009F37B8">
            <w:pPr>
              <w:jc w:val="center"/>
            </w:pPr>
            <w:r w:rsidRPr="0085281E">
              <w:t>2</w:t>
            </w:r>
          </w:p>
        </w:tc>
      </w:tr>
      <w:tr w:rsidR="00BC7033" w:rsidRPr="0085281E" w:rsidTr="009F37B8">
        <w:trPr>
          <w:trHeight w:val="55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033" w:rsidRPr="0085281E" w:rsidRDefault="00BC7033" w:rsidP="009F37B8">
            <w:pPr>
              <w:pStyle w:val="a3"/>
              <w:ind w:left="142" w:right="89" w:firstLine="0"/>
              <w:contextualSpacing/>
              <w:jc w:val="left"/>
              <w:rPr>
                <w:b w:val="0"/>
              </w:rPr>
            </w:pPr>
            <w:r w:rsidRPr="0085281E">
              <w:rPr>
                <w:b w:val="0"/>
              </w:rPr>
              <w:t>Тема 14. Циклы деловой активности бизнеса. Экономический кризис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7033" w:rsidRPr="0085281E" w:rsidRDefault="00283CFE" w:rsidP="009F37B8">
            <w:pPr>
              <w:jc w:val="center"/>
            </w:pPr>
            <w:r w:rsidRPr="0085281E"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7033" w:rsidRPr="0085281E" w:rsidRDefault="00BC7033" w:rsidP="009F37B8">
            <w:pPr>
              <w:jc w:val="center"/>
            </w:pPr>
            <w:r w:rsidRPr="0085281E"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7033" w:rsidRPr="0085281E" w:rsidRDefault="00BC7033" w:rsidP="009F37B8">
            <w:pPr>
              <w:jc w:val="center"/>
            </w:pPr>
            <w:r w:rsidRPr="0085281E">
              <w:t>2</w:t>
            </w:r>
          </w:p>
        </w:tc>
      </w:tr>
      <w:tr w:rsidR="00BC7033" w:rsidRPr="0085281E" w:rsidTr="009F37B8">
        <w:trPr>
          <w:trHeight w:val="55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033" w:rsidRPr="0085281E" w:rsidRDefault="00BC7033" w:rsidP="009F37B8">
            <w:pPr>
              <w:pStyle w:val="a3"/>
              <w:ind w:left="142" w:right="89" w:firstLine="0"/>
              <w:contextualSpacing/>
              <w:jc w:val="left"/>
              <w:rPr>
                <w:b w:val="0"/>
              </w:rPr>
            </w:pPr>
            <w:r w:rsidRPr="0085281E">
              <w:rPr>
                <w:b w:val="0"/>
              </w:rPr>
              <w:t>Тема 15. Безработица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7033" w:rsidRPr="0085281E" w:rsidRDefault="00283CFE" w:rsidP="009F37B8">
            <w:pPr>
              <w:jc w:val="center"/>
            </w:pPr>
            <w:r w:rsidRPr="0085281E"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7033" w:rsidRPr="0085281E" w:rsidRDefault="00BC7033" w:rsidP="009F37B8">
            <w:pPr>
              <w:jc w:val="center"/>
            </w:pPr>
            <w:r w:rsidRPr="0085281E">
              <w:t>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7033" w:rsidRPr="0085281E" w:rsidRDefault="00283CFE" w:rsidP="009F37B8">
            <w:pPr>
              <w:jc w:val="center"/>
            </w:pPr>
            <w:r w:rsidRPr="0085281E">
              <w:t>1</w:t>
            </w:r>
          </w:p>
        </w:tc>
      </w:tr>
      <w:tr w:rsidR="00BC7033" w:rsidRPr="0085281E" w:rsidTr="009F37B8">
        <w:trPr>
          <w:trHeight w:val="55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033" w:rsidRPr="0085281E" w:rsidRDefault="00BC7033" w:rsidP="009F37B8">
            <w:pPr>
              <w:pStyle w:val="a3"/>
              <w:ind w:left="142" w:right="89" w:firstLine="0"/>
              <w:contextualSpacing/>
              <w:jc w:val="left"/>
              <w:rPr>
                <w:b w:val="0"/>
              </w:rPr>
            </w:pPr>
            <w:r w:rsidRPr="0085281E">
              <w:rPr>
                <w:b w:val="0"/>
              </w:rPr>
              <w:t>Тема 16. Инфляция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7033" w:rsidRPr="0085281E" w:rsidRDefault="00283CFE" w:rsidP="009F37B8">
            <w:pPr>
              <w:jc w:val="center"/>
            </w:pPr>
            <w:r w:rsidRPr="0085281E"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7033" w:rsidRPr="0085281E" w:rsidRDefault="00BC7033" w:rsidP="009F37B8">
            <w:pPr>
              <w:jc w:val="center"/>
            </w:pPr>
            <w:r w:rsidRPr="0085281E">
              <w:t>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7033" w:rsidRPr="0085281E" w:rsidRDefault="00283CFE" w:rsidP="009F37B8">
            <w:pPr>
              <w:jc w:val="center"/>
            </w:pPr>
            <w:r w:rsidRPr="0085281E">
              <w:t>1</w:t>
            </w:r>
          </w:p>
        </w:tc>
      </w:tr>
      <w:tr w:rsidR="00BC7033" w:rsidRPr="0085281E" w:rsidTr="009F37B8">
        <w:trPr>
          <w:trHeight w:val="55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033" w:rsidRPr="0085281E" w:rsidRDefault="00BC7033" w:rsidP="009F37B8">
            <w:pPr>
              <w:pStyle w:val="a3"/>
              <w:ind w:left="142" w:right="89" w:firstLine="0"/>
              <w:contextualSpacing/>
              <w:jc w:val="left"/>
              <w:rPr>
                <w:b w:val="0"/>
              </w:rPr>
            </w:pPr>
            <w:r w:rsidRPr="0085281E">
              <w:rPr>
                <w:b w:val="0"/>
              </w:rPr>
              <w:t>Тема 17. Взаимодействие инфляции и безработицы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7033" w:rsidRPr="0085281E" w:rsidRDefault="00283CFE" w:rsidP="009F37B8">
            <w:pPr>
              <w:jc w:val="center"/>
            </w:pPr>
            <w:r w:rsidRPr="0085281E"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7033" w:rsidRPr="0085281E" w:rsidRDefault="00BC7033" w:rsidP="009F37B8">
            <w:pPr>
              <w:jc w:val="center"/>
            </w:pPr>
            <w:r w:rsidRPr="0085281E"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7033" w:rsidRPr="0085281E" w:rsidRDefault="00283CFE" w:rsidP="009F37B8">
            <w:pPr>
              <w:jc w:val="center"/>
            </w:pPr>
            <w:r w:rsidRPr="0085281E">
              <w:t>2</w:t>
            </w:r>
          </w:p>
        </w:tc>
      </w:tr>
      <w:tr w:rsidR="00BC7033" w:rsidRPr="0085281E" w:rsidTr="009F37B8">
        <w:trPr>
          <w:trHeight w:val="55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033" w:rsidRPr="0085281E" w:rsidRDefault="00BC7033" w:rsidP="009F37B8">
            <w:pPr>
              <w:pStyle w:val="a3"/>
              <w:ind w:left="142" w:right="89" w:firstLine="0"/>
              <w:contextualSpacing/>
              <w:jc w:val="left"/>
              <w:rPr>
                <w:b w:val="0"/>
              </w:rPr>
            </w:pPr>
            <w:r w:rsidRPr="0085281E">
              <w:rPr>
                <w:b w:val="0"/>
              </w:rPr>
              <w:t>Тема 18. Монетарное регулирование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7033" w:rsidRPr="0085281E" w:rsidRDefault="00283CFE" w:rsidP="009F37B8">
            <w:pPr>
              <w:jc w:val="center"/>
            </w:pPr>
            <w:r w:rsidRPr="0085281E"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7033" w:rsidRPr="0085281E" w:rsidRDefault="00BC7033" w:rsidP="009F37B8">
            <w:pPr>
              <w:jc w:val="center"/>
            </w:pPr>
            <w:r w:rsidRPr="0085281E"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7033" w:rsidRPr="0085281E" w:rsidRDefault="00283CFE" w:rsidP="009F37B8">
            <w:pPr>
              <w:jc w:val="center"/>
            </w:pPr>
            <w:r w:rsidRPr="0085281E">
              <w:t>2</w:t>
            </w:r>
          </w:p>
        </w:tc>
      </w:tr>
      <w:tr w:rsidR="00BC7033" w:rsidRPr="0085281E" w:rsidTr="009F37B8">
        <w:trPr>
          <w:trHeight w:val="55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033" w:rsidRPr="0085281E" w:rsidRDefault="00BC7033" w:rsidP="009F37B8">
            <w:pPr>
              <w:pStyle w:val="a3"/>
              <w:ind w:left="142" w:right="89" w:firstLine="0"/>
              <w:contextualSpacing/>
              <w:jc w:val="left"/>
            </w:pPr>
            <w:r w:rsidRPr="0085281E">
              <w:rPr>
                <w:b w:val="0"/>
              </w:rPr>
              <w:t xml:space="preserve">Тема 19. Фискальная политика как инструмент </w:t>
            </w:r>
            <w:proofErr w:type="spellStart"/>
            <w:r w:rsidRPr="0085281E">
              <w:rPr>
                <w:b w:val="0"/>
              </w:rPr>
              <w:t>макрорегулирования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7033" w:rsidRPr="0085281E" w:rsidRDefault="00283CFE" w:rsidP="009F37B8">
            <w:pPr>
              <w:jc w:val="center"/>
            </w:pPr>
            <w:r w:rsidRPr="0085281E"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7033" w:rsidRPr="0085281E" w:rsidRDefault="00BC7033" w:rsidP="009F37B8">
            <w:pPr>
              <w:jc w:val="center"/>
            </w:pPr>
            <w:r w:rsidRPr="0085281E"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7033" w:rsidRPr="0085281E" w:rsidRDefault="00283CFE" w:rsidP="009F37B8">
            <w:pPr>
              <w:jc w:val="center"/>
            </w:pPr>
            <w:r w:rsidRPr="0085281E">
              <w:t>2</w:t>
            </w:r>
          </w:p>
        </w:tc>
      </w:tr>
      <w:tr w:rsidR="00BC7033" w:rsidRPr="0085281E" w:rsidTr="009F37B8">
        <w:trPr>
          <w:trHeight w:val="55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033" w:rsidRPr="0085281E" w:rsidRDefault="00BC7033" w:rsidP="009F37B8">
            <w:pPr>
              <w:pStyle w:val="a3"/>
              <w:ind w:left="142" w:right="89" w:firstLine="0"/>
              <w:contextualSpacing/>
              <w:jc w:val="left"/>
              <w:rPr>
                <w:b w:val="0"/>
              </w:rPr>
            </w:pPr>
            <w:r w:rsidRPr="0085281E">
              <w:rPr>
                <w:b w:val="0"/>
              </w:rPr>
              <w:t xml:space="preserve">Тема 20. </w:t>
            </w:r>
            <w:proofErr w:type="spellStart"/>
            <w:r w:rsidRPr="0085281E">
              <w:rPr>
                <w:b w:val="0"/>
              </w:rPr>
              <w:t>Макроравновесие</w:t>
            </w:r>
            <w:proofErr w:type="spellEnd"/>
            <w:r w:rsidRPr="0085281E">
              <w:rPr>
                <w:b w:val="0"/>
              </w:rPr>
              <w:t xml:space="preserve"> открытой национальной экономики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7033" w:rsidRPr="0085281E" w:rsidRDefault="00283CFE" w:rsidP="009F37B8">
            <w:pPr>
              <w:jc w:val="center"/>
            </w:pPr>
            <w:r w:rsidRPr="0085281E"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7033" w:rsidRPr="0085281E" w:rsidRDefault="00BC7033" w:rsidP="009F37B8">
            <w:pPr>
              <w:jc w:val="center"/>
            </w:pPr>
            <w:r w:rsidRPr="0085281E">
              <w:t>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7033" w:rsidRPr="0085281E" w:rsidRDefault="00283CFE" w:rsidP="009F37B8">
            <w:pPr>
              <w:jc w:val="center"/>
            </w:pPr>
            <w:r w:rsidRPr="0085281E">
              <w:t>1</w:t>
            </w:r>
          </w:p>
        </w:tc>
      </w:tr>
      <w:tr w:rsidR="00BC7033" w:rsidRPr="0085281E" w:rsidTr="009F37B8">
        <w:trPr>
          <w:trHeight w:val="55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033" w:rsidRPr="0085281E" w:rsidRDefault="00BC7033" w:rsidP="009F37B8">
            <w:pPr>
              <w:pStyle w:val="a3"/>
              <w:ind w:left="142" w:right="89" w:firstLine="0"/>
              <w:contextualSpacing/>
              <w:jc w:val="left"/>
              <w:rPr>
                <w:b w:val="0"/>
              </w:rPr>
            </w:pPr>
            <w:r w:rsidRPr="0085281E">
              <w:rPr>
                <w:b w:val="0"/>
              </w:rPr>
              <w:t>Тема 21. Платежный баланс и обменный курс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7033" w:rsidRPr="0085281E" w:rsidRDefault="00283CFE" w:rsidP="009F37B8">
            <w:pPr>
              <w:jc w:val="center"/>
            </w:pPr>
            <w:r w:rsidRPr="0085281E"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7033" w:rsidRPr="0085281E" w:rsidRDefault="00BC7033" w:rsidP="009F37B8">
            <w:pPr>
              <w:jc w:val="center"/>
            </w:pPr>
            <w:r w:rsidRPr="0085281E">
              <w:t>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7033" w:rsidRPr="0085281E" w:rsidRDefault="00283CFE" w:rsidP="009F37B8">
            <w:pPr>
              <w:jc w:val="center"/>
            </w:pPr>
            <w:r w:rsidRPr="0085281E">
              <w:t>1</w:t>
            </w:r>
          </w:p>
        </w:tc>
      </w:tr>
      <w:tr w:rsidR="00BC7033" w:rsidRPr="0085281E" w:rsidTr="009F37B8">
        <w:trPr>
          <w:trHeight w:val="55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033" w:rsidRPr="0085281E" w:rsidRDefault="00BC7033" w:rsidP="009F37B8">
            <w:pPr>
              <w:pStyle w:val="a3"/>
              <w:spacing w:after="100" w:afterAutospacing="1"/>
              <w:ind w:left="142" w:right="89" w:firstLine="0"/>
              <w:jc w:val="left"/>
              <w:rPr>
                <w:b w:val="0"/>
              </w:rPr>
            </w:pPr>
            <w:r w:rsidRPr="0085281E">
              <w:rPr>
                <w:b w:val="0"/>
              </w:rPr>
              <w:t>Тема 22. Экономический рост и развитие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7033" w:rsidRPr="0085281E" w:rsidRDefault="00283CFE" w:rsidP="009F37B8">
            <w:pPr>
              <w:jc w:val="center"/>
            </w:pPr>
            <w:r w:rsidRPr="0085281E"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7033" w:rsidRPr="0085281E" w:rsidRDefault="00BC7033" w:rsidP="009F37B8">
            <w:pPr>
              <w:jc w:val="center"/>
            </w:pPr>
            <w:r w:rsidRPr="0085281E"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7033" w:rsidRPr="0085281E" w:rsidRDefault="00283CFE" w:rsidP="009F37B8">
            <w:pPr>
              <w:jc w:val="center"/>
            </w:pPr>
            <w:r w:rsidRPr="0085281E">
              <w:t>2</w:t>
            </w:r>
          </w:p>
        </w:tc>
      </w:tr>
      <w:tr w:rsidR="00BC7033" w:rsidRPr="0085281E" w:rsidTr="009F37B8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033" w:rsidRPr="0085281E" w:rsidRDefault="00BC7033" w:rsidP="000B36D4">
            <w:pPr>
              <w:spacing w:after="120"/>
              <w:ind w:left="142"/>
            </w:pPr>
            <w:r w:rsidRPr="0085281E">
              <w:t>Тема 23. Макроэкономическое регулирование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033" w:rsidRPr="0085281E" w:rsidRDefault="00283CFE" w:rsidP="009F37B8">
            <w:pPr>
              <w:jc w:val="center"/>
            </w:pPr>
            <w:r w:rsidRPr="0085281E"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033" w:rsidRPr="0085281E" w:rsidRDefault="00BC7033" w:rsidP="009F37B8">
            <w:pPr>
              <w:jc w:val="center"/>
            </w:pPr>
            <w:r w:rsidRPr="0085281E"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033" w:rsidRPr="0085281E" w:rsidRDefault="00283CFE" w:rsidP="009F37B8">
            <w:pPr>
              <w:jc w:val="center"/>
            </w:pPr>
            <w:r w:rsidRPr="0085281E">
              <w:t>2</w:t>
            </w:r>
          </w:p>
        </w:tc>
      </w:tr>
      <w:tr w:rsidR="00D154A9" w:rsidRPr="0085281E" w:rsidTr="009F37B8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4A9" w:rsidRPr="00D154A9" w:rsidRDefault="00D154A9" w:rsidP="00BC7033">
            <w:pPr>
              <w:spacing w:after="120"/>
              <w:ind w:left="142"/>
              <w:rPr>
                <w:b/>
              </w:rPr>
            </w:pPr>
            <w:r w:rsidRPr="00D154A9">
              <w:rPr>
                <w:b/>
              </w:rPr>
              <w:t xml:space="preserve">Всего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4A9" w:rsidRPr="00D154A9" w:rsidRDefault="00D154A9" w:rsidP="009F37B8">
            <w:pPr>
              <w:jc w:val="center"/>
              <w:rPr>
                <w:b/>
              </w:rPr>
            </w:pPr>
            <w:r w:rsidRPr="00D154A9">
              <w:rPr>
                <w:b/>
              </w:rPr>
              <w:t>72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4A9" w:rsidRPr="00D154A9" w:rsidRDefault="00D154A9" w:rsidP="009F37B8">
            <w:pPr>
              <w:jc w:val="center"/>
              <w:rPr>
                <w:b/>
              </w:rPr>
            </w:pPr>
            <w:r w:rsidRPr="00D154A9">
              <w:rPr>
                <w:b/>
              </w:rPr>
              <w:t>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4A9" w:rsidRPr="00D154A9" w:rsidRDefault="00D154A9" w:rsidP="009F37B8">
            <w:pPr>
              <w:jc w:val="center"/>
              <w:rPr>
                <w:b/>
              </w:rPr>
            </w:pPr>
            <w:r w:rsidRPr="00D154A9">
              <w:rPr>
                <w:b/>
              </w:rPr>
              <w:t>32</w:t>
            </w:r>
          </w:p>
        </w:tc>
      </w:tr>
    </w:tbl>
    <w:p w:rsidR="00E27287" w:rsidRPr="0085281E" w:rsidRDefault="00D154A9" w:rsidP="00CA3935">
      <w:pPr>
        <w:pStyle w:val="30"/>
        <w:spacing w:after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E27287" w:rsidRPr="0085281E">
        <w:rPr>
          <w:b/>
          <w:sz w:val="28"/>
          <w:szCs w:val="28"/>
        </w:rPr>
        <w:lastRenderedPageBreak/>
        <w:t>СОДЕРЖАНИЕ УЧЕБНОГО МАТЕРИАЛА</w:t>
      </w:r>
    </w:p>
    <w:p w:rsidR="004466BD" w:rsidRPr="00D154A9" w:rsidRDefault="004466BD" w:rsidP="00CA3935">
      <w:pPr>
        <w:pStyle w:val="30"/>
        <w:spacing w:after="0"/>
        <w:ind w:left="720"/>
        <w:rPr>
          <w:b/>
          <w:bCs/>
          <w:sz w:val="28"/>
          <w:szCs w:val="28"/>
        </w:rPr>
      </w:pPr>
    </w:p>
    <w:p w:rsidR="004466BD" w:rsidRPr="00D154A9" w:rsidRDefault="00CD3FA9" w:rsidP="00CA3935">
      <w:pPr>
        <w:pStyle w:val="a3"/>
        <w:ind w:left="0" w:firstLine="0"/>
        <w:rPr>
          <w:sz w:val="28"/>
          <w:szCs w:val="28"/>
        </w:rPr>
      </w:pPr>
      <w:bookmarkStart w:id="1" w:name="_Toc498421257"/>
      <w:r w:rsidRPr="00CA3935">
        <w:rPr>
          <w:sz w:val="28"/>
          <w:szCs w:val="28"/>
        </w:rPr>
        <w:t>РАЗДЕЛ</w:t>
      </w:r>
      <w:r w:rsidR="004466BD" w:rsidRPr="00CA3935">
        <w:rPr>
          <w:sz w:val="28"/>
          <w:szCs w:val="28"/>
        </w:rPr>
        <w:t xml:space="preserve"> </w:t>
      </w:r>
      <w:r w:rsidR="004466BD" w:rsidRPr="00CA3935">
        <w:rPr>
          <w:sz w:val="28"/>
          <w:szCs w:val="28"/>
          <w:lang w:val="en-US"/>
        </w:rPr>
        <w:t>I</w:t>
      </w:r>
      <w:r w:rsidR="004466BD" w:rsidRPr="00CA3935">
        <w:rPr>
          <w:sz w:val="28"/>
          <w:szCs w:val="28"/>
        </w:rPr>
        <w:t>.</w:t>
      </w:r>
      <w:r w:rsidR="004466BD" w:rsidRPr="00D154A9">
        <w:rPr>
          <w:sz w:val="28"/>
          <w:szCs w:val="28"/>
        </w:rPr>
        <w:t xml:space="preserve"> ТЕОРЕТИКО-МЕТОДОЛОГИЧЕСКИЕ ОСНОВЫ</w:t>
      </w:r>
    </w:p>
    <w:p w:rsidR="004466BD" w:rsidRPr="00D154A9" w:rsidRDefault="004466BD" w:rsidP="00CA3935">
      <w:pPr>
        <w:pStyle w:val="a3"/>
        <w:ind w:left="0" w:firstLine="0"/>
        <w:rPr>
          <w:sz w:val="28"/>
          <w:szCs w:val="28"/>
        </w:rPr>
      </w:pPr>
      <w:r w:rsidRPr="00D154A9">
        <w:rPr>
          <w:sz w:val="28"/>
          <w:szCs w:val="28"/>
        </w:rPr>
        <w:t>МАКРОЭКОНОМИЧЕСКОГО АНАЛИЗА</w:t>
      </w:r>
      <w:r w:rsidR="002C6D37" w:rsidRPr="00D154A9">
        <w:rPr>
          <w:sz w:val="28"/>
          <w:szCs w:val="28"/>
        </w:rPr>
        <w:t>.</w:t>
      </w:r>
      <w:r w:rsidR="00CA3935">
        <w:rPr>
          <w:sz w:val="28"/>
          <w:szCs w:val="28"/>
        </w:rPr>
        <w:t xml:space="preserve"> </w:t>
      </w:r>
      <w:r w:rsidR="002C6D37" w:rsidRPr="00D154A9">
        <w:rPr>
          <w:sz w:val="28"/>
          <w:szCs w:val="28"/>
        </w:rPr>
        <w:t>ТЕОРИЯ ВВП</w:t>
      </w:r>
    </w:p>
    <w:p w:rsidR="004466BD" w:rsidRPr="00D154A9" w:rsidRDefault="004466BD" w:rsidP="00D154A9">
      <w:pPr>
        <w:pStyle w:val="a3"/>
        <w:ind w:left="0" w:firstLine="709"/>
        <w:jc w:val="both"/>
        <w:rPr>
          <w:sz w:val="28"/>
          <w:szCs w:val="28"/>
        </w:rPr>
      </w:pPr>
    </w:p>
    <w:p w:rsidR="008A27B1" w:rsidRPr="00D154A9" w:rsidRDefault="00CA3935" w:rsidP="00D154A9">
      <w:pPr>
        <w:pStyle w:val="a3"/>
        <w:ind w:left="0" w:firstLine="709"/>
        <w:jc w:val="both"/>
        <w:rPr>
          <w:b w:val="0"/>
          <w:i/>
          <w:sz w:val="28"/>
          <w:szCs w:val="28"/>
        </w:rPr>
      </w:pPr>
      <w:r>
        <w:rPr>
          <w:sz w:val="28"/>
          <w:szCs w:val="28"/>
        </w:rPr>
        <w:t xml:space="preserve">Тема 1. </w:t>
      </w:r>
      <w:r w:rsidR="00302460" w:rsidRPr="00D154A9">
        <w:rPr>
          <w:sz w:val="28"/>
          <w:szCs w:val="28"/>
        </w:rPr>
        <w:t>Введение в макроэкономику. Предмет и методология современной макроэкономики</w:t>
      </w:r>
    </w:p>
    <w:p w:rsidR="008C498B" w:rsidRPr="00D154A9" w:rsidRDefault="008A27B1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Предмет макроэкономики как науки. </w:t>
      </w:r>
      <w:r w:rsidR="004B3B2E" w:rsidRPr="00D154A9">
        <w:rPr>
          <w:b w:val="0"/>
          <w:sz w:val="28"/>
          <w:szCs w:val="28"/>
        </w:rPr>
        <w:t>С</w:t>
      </w:r>
      <w:r w:rsidR="008C498B" w:rsidRPr="00D154A9">
        <w:rPr>
          <w:b w:val="0"/>
          <w:sz w:val="28"/>
          <w:szCs w:val="28"/>
        </w:rPr>
        <w:t>пецифика</w:t>
      </w:r>
      <w:r w:rsidRPr="00D154A9">
        <w:rPr>
          <w:b w:val="0"/>
          <w:sz w:val="28"/>
          <w:szCs w:val="28"/>
        </w:rPr>
        <w:t xml:space="preserve"> категориальн</w:t>
      </w:r>
      <w:r w:rsidR="008C498B" w:rsidRPr="00D154A9">
        <w:rPr>
          <w:b w:val="0"/>
          <w:sz w:val="28"/>
          <w:szCs w:val="28"/>
        </w:rPr>
        <w:t>ого</w:t>
      </w:r>
      <w:r w:rsidRPr="00D154A9">
        <w:rPr>
          <w:b w:val="0"/>
          <w:sz w:val="28"/>
          <w:szCs w:val="28"/>
        </w:rPr>
        <w:t xml:space="preserve"> аппарат</w:t>
      </w:r>
      <w:r w:rsidR="008C498B" w:rsidRPr="00D154A9">
        <w:rPr>
          <w:b w:val="0"/>
          <w:sz w:val="28"/>
          <w:szCs w:val="28"/>
        </w:rPr>
        <w:t>а</w:t>
      </w:r>
      <w:r w:rsidR="00CA3935">
        <w:rPr>
          <w:b w:val="0"/>
          <w:sz w:val="28"/>
          <w:szCs w:val="28"/>
        </w:rPr>
        <w:t xml:space="preserve">. </w:t>
      </w:r>
      <w:r w:rsidR="00302460" w:rsidRPr="00D154A9">
        <w:rPr>
          <w:b w:val="0"/>
          <w:sz w:val="28"/>
          <w:szCs w:val="28"/>
        </w:rPr>
        <w:t>Объект анализа. Агрегированное поведение</w:t>
      </w:r>
      <w:r w:rsidR="008C498B" w:rsidRPr="00D154A9">
        <w:rPr>
          <w:b w:val="0"/>
          <w:sz w:val="28"/>
          <w:szCs w:val="28"/>
        </w:rPr>
        <w:t>.</w:t>
      </w:r>
    </w:p>
    <w:p w:rsidR="008A27B1" w:rsidRPr="00D154A9" w:rsidRDefault="008A27B1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Методология и основные методы исследования. Системно-структурный подход. Агрегирование. Метод «экономической двойственности». Равновесный подход и фактор времени. </w:t>
      </w:r>
      <w:r w:rsidR="00A70888" w:rsidRPr="00D154A9">
        <w:rPr>
          <w:b w:val="0"/>
          <w:sz w:val="28"/>
          <w:szCs w:val="28"/>
        </w:rPr>
        <w:t>К</w:t>
      </w:r>
      <w:r w:rsidRPr="00D154A9">
        <w:rPr>
          <w:b w:val="0"/>
          <w:sz w:val="28"/>
          <w:szCs w:val="28"/>
        </w:rPr>
        <w:t>онцепции ожиданий. Поток и запас.</w:t>
      </w:r>
      <w:r w:rsidR="008C498B" w:rsidRPr="00D154A9">
        <w:rPr>
          <w:b w:val="0"/>
          <w:sz w:val="28"/>
          <w:szCs w:val="28"/>
        </w:rPr>
        <w:t xml:space="preserve"> М</w:t>
      </w:r>
      <w:r w:rsidRPr="00D154A9">
        <w:rPr>
          <w:b w:val="0"/>
          <w:sz w:val="28"/>
          <w:szCs w:val="28"/>
        </w:rPr>
        <w:t>акроэкономические тождества.</w:t>
      </w:r>
    </w:p>
    <w:p w:rsidR="00302460" w:rsidRPr="00D154A9" w:rsidRDefault="00302460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Частные приемы анализа. </w:t>
      </w:r>
      <w:r w:rsidR="00494B68" w:rsidRPr="00D154A9">
        <w:rPr>
          <w:b w:val="0"/>
          <w:sz w:val="28"/>
          <w:szCs w:val="28"/>
        </w:rPr>
        <w:t>Моделирование. Причинно-следственны</w:t>
      </w:r>
      <w:r w:rsidR="00693FA8" w:rsidRPr="00D154A9">
        <w:rPr>
          <w:b w:val="0"/>
          <w:sz w:val="28"/>
          <w:szCs w:val="28"/>
        </w:rPr>
        <w:t>е модели. Математические методы, б</w:t>
      </w:r>
      <w:r w:rsidR="00494B68" w:rsidRPr="00D154A9">
        <w:rPr>
          <w:b w:val="0"/>
          <w:sz w:val="28"/>
          <w:szCs w:val="28"/>
        </w:rPr>
        <w:t xml:space="preserve">алансовый метод. Эксперимент. Комплексные методы анализа. </w:t>
      </w:r>
    </w:p>
    <w:p w:rsidR="00494B68" w:rsidRPr="00D154A9" w:rsidRDefault="00494B68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Теоретические основы и функц</w:t>
      </w:r>
      <w:r w:rsidR="00CA3935">
        <w:rPr>
          <w:b w:val="0"/>
          <w:sz w:val="28"/>
          <w:szCs w:val="28"/>
        </w:rPr>
        <w:t xml:space="preserve">ии современной макроэкономики. </w:t>
      </w:r>
      <w:r w:rsidR="004B3B2E" w:rsidRPr="00D154A9">
        <w:rPr>
          <w:b w:val="0"/>
          <w:sz w:val="28"/>
          <w:szCs w:val="28"/>
        </w:rPr>
        <w:t>И</w:t>
      </w:r>
      <w:r w:rsidRPr="00D154A9">
        <w:rPr>
          <w:b w:val="0"/>
          <w:sz w:val="28"/>
          <w:szCs w:val="28"/>
        </w:rPr>
        <w:t>стоки</w:t>
      </w:r>
      <w:r w:rsidR="004B3B2E" w:rsidRPr="00D154A9">
        <w:rPr>
          <w:b w:val="0"/>
          <w:sz w:val="28"/>
          <w:szCs w:val="28"/>
        </w:rPr>
        <w:t xml:space="preserve"> и з</w:t>
      </w:r>
      <w:r w:rsidRPr="00D154A9">
        <w:rPr>
          <w:b w:val="0"/>
          <w:sz w:val="28"/>
          <w:szCs w:val="28"/>
        </w:rPr>
        <w:t>адачи «Макроэкономики». Позитивная и нормативная «Макроэкономика». Обоснование национальной экономической политики.</w:t>
      </w:r>
    </w:p>
    <w:p w:rsidR="00494B68" w:rsidRPr="00D154A9" w:rsidRDefault="00494B68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</w:p>
    <w:p w:rsidR="008A27B1" w:rsidRPr="00D154A9" w:rsidRDefault="00CA3935" w:rsidP="00D154A9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 2. </w:t>
      </w:r>
      <w:r w:rsidR="00494B68" w:rsidRPr="00D154A9">
        <w:rPr>
          <w:sz w:val="28"/>
          <w:szCs w:val="28"/>
        </w:rPr>
        <w:t>Национальная экономика как объект макро</w:t>
      </w:r>
      <w:r w:rsidR="00904F38" w:rsidRPr="00D154A9">
        <w:rPr>
          <w:sz w:val="28"/>
          <w:szCs w:val="28"/>
        </w:rPr>
        <w:t xml:space="preserve">экономического </w:t>
      </w:r>
      <w:r w:rsidR="00494B68" w:rsidRPr="00D154A9">
        <w:rPr>
          <w:sz w:val="28"/>
          <w:szCs w:val="28"/>
        </w:rPr>
        <w:t>анализа</w:t>
      </w:r>
    </w:p>
    <w:p w:rsidR="00494B68" w:rsidRPr="00D154A9" w:rsidRDefault="00494B68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Цель и стратегические задачи функционирования национальной экономики. Национальные приоритеты. Показатели макроэкономики.</w:t>
      </w:r>
    </w:p>
    <w:p w:rsidR="00494B68" w:rsidRPr="00D154A9" w:rsidRDefault="00494B68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Структуризация национальной экономики как объекта исследования. Воспроизводственная, региональная и экономическая структура.</w:t>
      </w:r>
    </w:p>
    <w:p w:rsidR="00494B68" w:rsidRPr="00D154A9" w:rsidRDefault="00494B68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Экономическая структура национальной экономики. Совокупность агрегированных рынков.</w:t>
      </w:r>
    </w:p>
    <w:p w:rsidR="004466BD" w:rsidRPr="00D154A9" w:rsidRDefault="00494B68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Институциональный подход к анализу макроэкономических проблем. Система неформальных и формальных норм поведения</w:t>
      </w:r>
      <w:r w:rsidR="00693FA8" w:rsidRPr="00D154A9">
        <w:rPr>
          <w:b w:val="0"/>
          <w:sz w:val="28"/>
          <w:szCs w:val="28"/>
        </w:rPr>
        <w:t xml:space="preserve"> бизнеса</w:t>
      </w:r>
      <w:r w:rsidRPr="00D154A9">
        <w:rPr>
          <w:b w:val="0"/>
          <w:sz w:val="28"/>
          <w:szCs w:val="28"/>
        </w:rPr>
        <w:t xml:space="preserve">. </w:t>
      </w:r>
      <w:r w:rsidR="002D2473" w:rsidRPr="00D154A9">
        <w:rPr>
          <w:b w:val="0"/>
          <w:sz w:val="28"/>
          <w:szCs w:val="28"/>
        </w:rPr>
        <w:t>Хозяйственная культура.</w:t>
      </w:r>
      <w:r w:rsidR="00693FA8" w:rsidRPr="00D154A9">
        <w:rPr>
          <w:b w:val="0"/>
          <w:sz w:val="28"/>
          <w:szCs w:val="28"/>
        </w:rPr>
        <w:t xml:space="preserve"> Институциональная экономика.</w:t>
      </w:r>
      <w:r w:rsidR="004466BD" w:rsidRPr="00D154A9">
        <w:rPr>
          <w:b w:val="0"/>
          <w:sz w:val="28"/>
          <w:szCs w:val="28"/>
        </w:rPr>
        <w:t xml:space="preserve"> </w:t>
      </w:r>
    </w:p>
    <w:p w:rsidR="004466BD" w:rsidRPr="00D154A9" w:rsidRDefault="004466BD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</w:p>
    <w:p w:rsidR="004466BD" w:rsidRPr="00D154A9" w:rsidRDefault="00693FA8" w:rsidP="00D154A9">
      <w:pPr>
        <w:pStyle w:val="a3"/>
        <w:ind w:left="0" w:firstLine="709"/>
        <w:jc w:val="both"/>
        <w:rPr>
          <w:sz w:val="28"/>
          <w:szCs w:val="28"/>
        </w:rPr>
      </w:pPr>
      <w:r w:rsidRPr="00D154A9">
        <w:rPr>
          <w:sz w:val="28"/>
          <w:szCs w:val="28"/>
        </w:rPr>
        <w:t>Т</w:t>
      </w:r>
      <w:r w:rsidR="00CA3935">
        <w:rPr>
          <w:sz w:val="28"/>
          <w:szCs w:val="28"/>
        </w:rPr>
        <w:t xml:space="preserve">ема 3. </w:t>
      </w:r>
      <w:r w:rsidR="002D2473" w:rsidRPr="00D154A9">
        <w:rPr>
          <w:sz w:val="28"/>
          <w:szCs w:val="28"/>
        </w:rPr>
        <w:t>Теория национального воспроизводства</w:t>
      </w:r>
      <w:r w:rsidR="00374596" w:rsidRPr="00D154A9">
        <w:rPr>
          <w:sz w:val="28"/>
          <w:szCs w:val="28"/>
        </w:rPr>
        <w:t>. Теория равновесия</w:t>
      </w:r>
      <w:r w:rsidR="004466BD" w:rsidRPr="00D154A9">
        <w:rPr>
          <w:sz w:val="28"/>
          <w:szCs w:val="28"/>
        </w:rPr>
        <w:t xml:space="preserve"> </w:t>
      </w:r>
    </w:p>
    <w:p w:rsidR="002D2473" w:rsidRPr="00D154A9" w:rsidRDefault="002D2473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Содержание национального воспроизводства. Воспроизводство материальных условий, рабочей силы</w:t>
      </w:r>
      <w:r w:rsidR="00693FA8" w:rsidRPr="00D154A9">
        <w:rPr>
          <w:b w:val="0"/>
          <w:sz w:val="28"/>
          <w:szCs w:val="28"/>
        </w:rPr>
        <w:t xml:space="preserve"> и</w:t>
      </w:r>
      <w:r w:rsidRPr="00D154A9">
        <w:rPr>
          <w:b w:val="0"/>
          <w:sz w:val="28"/>
          <w:szCs w:val="28"/>
        </w:rPr>
        <w:t xml:space="preserve"> экономических отношений. Воспроизводственная структура национального продукта. </w:t>
      </w:r>
      <w:r w:rsidR="00693FA8" w:rsidRPr="00D154A9">
        <w:rPr>
          <w:b w:val="0"/>
          <w:sz w:val="28"/>
          <w:szCs w:val="28"/>
        </w:rPr>
        <w:t>Простое и расширенное воспроизводство.</w:t>
      </w:r>
    </w:p>
    <w:p w:rsidR="002D2473" w:rsidRPr="00D154A9" w:rsidRDefault="002D2473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Воспроизводственный потенциал страны. Содержание и структура</w:t>
      </w:r>
      <w:r w:rsidR="00693FA8" w:rsidRPr="00D154A9">
        <w:rPr>
          <w:b w:val="0"/>
          <w:sz w:val="28"/>
          <w:szCs w:val="28"/>
        </w:rPr>
        <w:t>,</w:t>
      </w:r>
      <w:r w:rsidRPr="00D154A9">
        <w:rPr>
          <w:b w:val="0"/>
          <w:sz w:val="28"/>
          <w:szCs w:val="28"/>
        </w:rPr>
        <w:t xml:space="preserve"> </w:t>
      </w:r>
      <w:r w:rsidR="00693FA8" w:rsidRPr="00D154A9">
        <w:rPr>
          <w:b w:val="0"/>
          <w:sz w:val="28"/>
          <w:szCs w:val="28"/>
        </w:rPr>
        <w:t>с</w:t>
      </w:r>
      <w:r w:rsidRPr="00D154A9">
        <w:rPr>
          <w:b w:val="0"/>
          <w:sz w:val="28"/>
          <w:szCs w:val="28"/>
        </w:rPr>
        <w:t>тепень реализации. Экономический потенциал и совокупный потенциал.</w:t>
      </w:r>
    </w:p>
    <w:p w:rsidR="002D2473" w:rsidRPr="00D154A9" w:rsidRDefault="002D2473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Идея кругооборота ресурсов, национального продукта и денежных средств. Принцип кр</w:t>
      </w:r>
      <w:r w:rsidR="000D06A3" w:rsidRPr="00D154A9">
        <w:rPr>
          <w:b w:val="0"/>
          <w:sz w:val="28"/>
          <w:szCs w:val="28"/>
        </w:rPr>
        <w:t>у</w:t>
      </w:r>
      <w:r w:rsidRPr="00D154A9">
        <w:rPr>
          <w:b w:val="0"/>
          <w:sz w:val="28"/>
          <w:szCs w:val="28"/>
        </w:rPr>
        <w:t>гооборота. Варианты моделей кр</w:t>
      </w:r>
      <w:r w:rsidR="000D06A3" w:rsidRPr="00D154A9">
        <w:rPr>
          <w:b w:val="0"/>
          <w:sz w:val="28"/>
          <w:szCs w:val="28"/>
        </w:rPr>
        <w:t>у</w:t>
      </w:r>
      <w:r w:rsidRPr="00D154A9">
        <w:rPr>
          <w:b w:val="0"/>
          <w:sz w:val="28"/>
          <w:szCs w:val="28"/>
        </w:rPr>
        <w:t>гооборота. Кругооборот деятельности агрегированных субъектов. Модель деловой активности государства.</w:t>
      </w:r>
    </w:p>
    <w:p w:rsidR="000D06A3" w:rsidRPr="00D154A9" w:rsidRDefault="00CA3935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Содержание </w:t>
      </w:r>
      <w:r w:rsidR="000A77F8" w:rsidRPr="00D154A9">
        <w:rPr>
          <w:b w:val="0"/>
          <w:sz w:val="28"/>
          <w:szCs w:val="28"/>
        </w:rPr>
        <w:t>макроэкономического равновесия.</w:t>
      </w:r>
      <w:r w:rsidR="000A77F8" w:rsidRPr="00D154A9">
        <w:rPr>
          <w:b w:val="0"/>
          <w:i/>
          <w:sz w:val="28"/>
          <w:szCs w:val="28"/>
        </w:rPr>
        <w:t xml:space="preserve"> </w:t>
      </w:r>
      <w:r w:rsidR="000A77F8" w:rsidRPr="00D154A9">
        <w:rPr>
          <w:b w:val="0"/>
          <w:sz w:val="28"/>
          <w:szCs w:val="28"/>
        </w:rPr>
        <w:t>Равновесие как объект и как принцип исследования. Идеальное и реальное равновесие. Общее и частичное равновесие. Закон Л. Вальраса.</w:t>
      </w:r>
    </w:p>
    <w:p w:rsidR="000A77F8" w:rsidRPr="00D154A9" w:rsidRDefault="000A77F8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Основные макроэкономические тождества и равенства. Тождество и неравновесная модель. Воздействие системы гибких цен. Тождество в условиях асимметрии информации.</w:t>
      </w:r>
    </w:p>
    <w:p w:rsidR="000A77F8" w:rsidRPr="00D154A9" w:rsidRDefault="000A77F8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Пропорции и пропорциональное развитие экономики страны. </w:t>
      </w:r>
      <w:r w:rsidR="000F7E41" w:rsidRPr="00D154A9">
        <w:rPr>
          <w:b w:val="0"/>
          <w:sz w:val="28"/>
          <w:szCs w:val="28"/>
        </w:rPr>
        <w:t>Макроэкономическая пропорция.</w:t>
      </w:r>
      <w:r w:rsidR="00383A35" w:rsidRPr="00D154A9">
        <w:rPr>
          <w:b w:val="0"/>
          <w:sz w:val="28"/>
          <w:szCs w:val="28"/>
        </w:rPr>
        <w:t xml:space="preserve"> </w:t>
      </w:r>
      <w:r w:rsidRPr="00D154A9">
        <w:rPr>
          <w:b w:val="0"/>
          <w:sz w:val="28"/>
          <w:szCs w:val="28"/>
        </w:rPr>
        <w:t>Оптимальность и сбалансированность.</w:t>
      </w:r>
    </w:p>
    <w:p w:rsidR="00374596" w:rsidRPr="00D154A9" w:rsidRDefault="000F7E41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Равновесие</w:t>
      </w:r>
      <w:r w:rsidR="000A77F8" w:rsidRPr="00D154A9">
        <w:rPr>
          <w:b w:val="0"/>
          <w:sz w:val="28"/>
          <w:szCs w:val="28"/>
        </w:rPr>
        <w:t xml:space="preserve"> денежного и реального секторов экономики. Направления взаимосвязи реального и денежного сектора. Формы и результаты взаимосвязи.</w:t>
      </w:r>
      <w:r w:rsidR="00374596" w:rsidRPr="00D154A9">
        <w:rPr>
          <w:b w:val="0"/>
          <w:sz w:val="28"/>
          <w:szCs w:val="28"/>
        </w:rPr>
        <w:t xml:space="preserve"> </w:t>
      </w:r>
    </w:p>
    <w:p w:rsidR="00374596" w:rsidRPr="00D154A9" w:rsidRDefault="00374596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Истоки зарождения и развитие концепций национального воспроизводства. Ф. </w:t>
      </w:r>
      <w:proofErr w:type="spellStart"/>
      <w:r w:rsidRPr="00D154A9">
        <w:rPr>
          <w:b w:val="0"/>
          <w:sz w:val="28"/>
          <w:szCs w:val="28"/>
        </w:rPr>
        <w:t>Кенэ</w:t>
      </w:r>
      <w:proofErr w:type="spellEnd"/>
      <w:r w:rsidRPr="00D154A9">
        <w:rPr>
          <w:b w:val="0"/>
          <w:sz w:val="28"/>
          <w:szCs w:val="28"/>
        </w:rPr>
        <w:t xml:space="preserve">, К. Маркс, Дж. М. </w:t>
      </w:r>
      <w:proofErr w:type="spellStart"/>
      <w:r w:rsidRPr="00D154A9">
        <w:rPr>
          <w:b w:val="0"/>
          <w:sz w:val="28"/>
          <w:szCs w:val="28"/>
        </w:rPr>
        <w:t>Кейнс</w:t>
      </w:r>
      <w:proofErr w:type="spellEnd"/>
      <w:r w:rsidRPr="00D154A9">
        <w:rPr>
          <w:b w:val="0"/>
          <w:sz w:val="28"/>
          <w:szCs w:val="28"/>
        </w:rPr>
        <w:t>. Балансовая модель воспроизводства В. Леонтьева.</w:t>
      </w:r>
    </w:p>
    <w:p w:rsidR="000A77F8" w:rsidRPr="00D154A9" w:rsidRDefault="000A77F8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</w:p>
    <w:p w:rsidR="000A77F8" w:rsidRPr="00D154A9" w:rsidRDefault="000A77F8" w:rsidP="00D154A9">
      <w:pPr>
        <w:pStyle w:val="a3"/>
        <w:ind w:left="0" w:firstLine="709"/>
        <w:jc w:val="both"/>
        <w:rPr>
          <w:sz w:val="28"/>
          <w:szCs w:val="28"/>
        </w:rPr>
      </w:pPr>
      <w:r w:rsidRPr="00D154A9">
        <w:rPr>
          <w:sz w:val="28"/>
          <w:szCs w:val="28"/>
        </w:rPr>
        <w:t xml:space="preserve">Тема </w:t>
      </w:r>
      <w:r w:rsidR="00374596" w:rsidRPr="00D154A9">
        <w:rPr>
          <w:sz w:val="28"/>
          <w:szCs w:val="28"/>
        </w:rPr>
        <w:t>4</w:t>
      </w:r>
      <w:r w:rsidRPr="00D154A9">
        <w:rPr>
          <w:sz w:val="28"/>
          <w:szCs w:val="28"/>
        </w:rPr>
        <w:t>. Теория ВВП</w:t>
      </w:r>
    </w:p>
    <w:p w:rsidR="004F15A3" w:rsidRPr="00D154A9" w:rsidRDefault="000A77F8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Совокупный национальный продукт и его структура. Проблема повторного счета. СНП: натуральная и стоимостная форма. </w:t>
      </w:r>
      <w:r w:rsidR="00D810F7" w:rsidRPr="00D154A9">
        <w:rPr>
          <w:b w:val="0"/>
          <w:sz w:val="28"/>
          <w:szCs w:val="28"/>
        </w:rPr>
        <w:t>Выделение промежуточного и конечного продукта.</w:t>
      </w:r>
      <w:r w:rsidR="004F15A3" w:rsidRPr="00D154A9">
        <w:rPr>
          <w:b w:val="0"/>
          <w:sz w:val="28"/>
          <w:szCs w:val="28"/>
        </w:rPr>
        <w:t xml:space="preserve"> ВВП как стоимость конечного продукта. Состав конечного продукта.</w:t>
      </w:r>
    </w:p>
    <w:p w:rsidR="00D810F7" w:rsidRPr="00D154A9" w:rsidRDefault="00D810F7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Производственный метод расчета ВВП.</w:t>
      </w:r>
      <w:r w:rsidRPr="00D154A9">
        <w:rPr>
          <w:b w:val="0"/>
          <w:i/>
          <w:sz w:val="28"/>
          <w:szCs w:val="28"/>
        </w:rPr>
        <w:t xml:space="preserve"> </w:t>
      </w:r>
      <w:r w:rsidRPr="00D154A9">
        <w:rPr>
          <w:b w:val="0"/>
          <w:sz w:val="28"/>
          <w:szCs w:val="28"/>
        </w:rPr>
        <w:t xml:space="preserve">Содержание добавленной стоимости обработки. </w:t>
      </w:r>
      <w:r w:rsidR="00315ACF" w:rsidRPr="00D154A9">
        <w:rPr>
          <w:b w:val="0"/>
          <w:sz w:val="28"/>
          <w:szCs w:val="28"/>
        </w:rPr>
        <w:t>Использование в расчетах счета про</w:t>
      </w:r>
      <w:r w:rsidRPr="00D154A9">
        <w:rPr>
          <w:b w:val="0"/>
          <w:sz w:val="28"/>
          <w:szCs w:val="28"/>
        </w:rPr>
        <w:t xml:space="preserve">изводства. Факторы и обстоятельства </w:t>
      </w:r>
      <w:r w:rsidR="004F15A3" w:rsidRPr="00D154A9">
        <w:rPr>
          <w:b w:val="0"/>
          <w:sz w:val="28"/>
          <w:szCs w:val="28"/>
        </w:rPr>
        <w:t xml:space="preserve">формирования </w:t>
      </w:r>
      <w:r w:rsidRPr="00D154A9">
        <w:rPr>
          <w:b w:val="0"/>
          <w:sz w:val="28"/>
          <w:szCs w:val="28"/>
        </w:rPr>
        <w:t>объема ВВП.</w:t>
      </w:r>
    </w:p>
    <w:p w:rsidR="00D810F7" w:rsidRPr="00D154A9" w:rsidRDefault="00D810F7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Метод расчета ВВП по потоку доходов. Первичные </w:t>
      </w:r>
      <w:proofErr w:type="spellStart"/>
      <w:r w:rsidRPr="00D154A9">
        <w:rPr>
          <w:b w:val="0"/>
          <w:sz w:val="28"/>
          <w:szCs w:val="28"/>
        </w:rPr>
        <w:t>пофакторные</w:t>
      </w:r>
      <w:proofErr w:type="spellEnd"/>
      <w:r w:rsidRPr="00D154A9">
        <w:rPr>
          <w:b w:val="0"/>
          <w:sz w:val="28"/>
          <w:szCs w:val="28"/>
        </w:rPr>
        <w:t xml:space="preserve"> доходы. Фонд оплаты труда и валовая прибыль экономики. Чистые налоги на производство и импорт.</w:t>
      </w:r>
    </w:p>
    <w:p w:rsidR="00D810F7" w:rsidRPr="00D154A9" w:rsidRDefault="00D810F7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Метод расчета ВВП по потоку расходов. Содержание потока расходов </w:t>
      </w:r>
      <w:r w:rsidR="00370FA3" w:rsidRPr="00D154A9">
        <w:rPr>
          <w:b w:val="0"/>
          <w:sz w:val="28"/>
          <w:szCs w:val="28"/>
        </w:rPr>
        <w:t xml:space="preserve">агрегированных субъектов </w:t>
      </w:r>
      <w:r w:rsidRPr="00D154A9">
        <w:rPr>
          <w:b w:val="0"/>
          <w:sz w:val="28"/>
          <w:szCs w:val="28"/>
        </w:rPr>
        <w:t>и его</w:t>
      </w:r>
      <w:r w:rsidR="00370FA3" w:rsidRPr="00D154A9">
        <w:rPr>
          <w:b w:val="0"/>
          <w:sz w:val="28"/>
          <w:szCs w:val="28"/>
        </w:rPr>
        <w:t xml:space="preserve"> воспроизводственное</w:t>
      </w:r>
      <w:r w:rsidRPr="00D154A9">
        <w:rPr>
          <w:b w:val="0"/>
          <w:sz w:val="28"/>
          <w:szCs w:val="28"/>
        </w:rPr>
        <w:t xml:space="preserve"> значение. Формирование источника денежных расходов для агрегированных субъектов. Формула ВВП по потоку расходов.</w:t>
      </w:r>
    </w:p>
    <w:p w:rsidR="000D06A3" w:rsidRPr="00D154A9" w:rsidRDefault="00D810F7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Корректировка ВВП как макроэкономического показателя. </w:t>
      </w:r>
      <w:r w:rsidR="00370FA3" w:rsidRPr="00D154A9">
        <w:rPr>
          <w:b w:val="0"/>
          <w:sz w:val="28"/>
          <w:szCs w:val="28"/>
        </w:rPr>
        <w:t xml:space="preserve">Натурально-вещественный состав ВВП. </w:t>
      </w:r>
      <w:r w:rsidRPr="00D154A9">
        <w:rPr>
          <w:b w:val="0"/>
          <w:sz w:val="28"/>
          <w:szCs w:val="28"/>
        </w:rPr>
        <w:t>Номинальный и реальный ВВП. Дефлятор ВВП. Фактический и потенциальный о</w:t>
      </w:r>
      <w:r w:rsidR="00DE27C5" w:rsidRPr="00D154A9">
        <w:rPr>
          <w:b w:val="0"/>
          <w:sz w:val="28"/>
          <w:szCs w:val="28"/>
        </w:rPr>
        <w:t>бъем ВВП. ВВП на душу населения и социальные индикаторы.</w:t>
      </w:r>
    </w:p>
    <w:p w:rsidR="000D06A3" w:rsidRPr="00D154A9" w:rsidRDefault="000D06A3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</w:p>
    <w:p w:rsidR="00DE27C5" w:rsidRPr="00D154A9" w:rsidRDefault="00DE27C5" w:rsidP="00D154A9">
      <w:pPr>
        <w:pStyle w:val="a3"/>
        <w:ind w:left="0" w:firstLine="709"/>
        <w:jc w:val="both"/>
        <w:rPr>
          <w:sz w:val="28"/>
          <w:szCs w:val="28"/>
        </w:rPr>
      </w:pPr>
      <w:r w:rsidRPr="00D154A9">
        <w:rPr>
          <w:sz w:val="28"/>
          <w:szCs w:val="28"/>
        </w:rPr>
        <w:t xml:space="preserve">Тема </w:t>
      </w:r>
      <w:r w:rsidR="00374596" w:rsidRPr="00D154A9">
        <w:rPr>
          <w:sz w:val="28"/>
          <w:szCs w:val="28"/>
        </w:rPr>
        <w:t>5</w:t>
      </w:r>
      <w:r w:rsidRPr="00D154A9">
        <w:rPr>
          <w:sz w:val="28"/>
          <w:szCs w:val="28"/>
        </w:rPr>
        <w:t>. Национальный доход и национальное богатство</w:t>
      </w:r>
    </w:p>
    <w:p w:rsidR="00F058F0" w:rsidRPr="00D154A9" w:rsidRDefault="00DE27C5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Валовой национальный доход</w:t>
      </w:r>
      <w:r w:rsidR="00370FA3" w:rsidRPr="00D154A9">
        <w:rPr>
          <w:b w:val="0"/>
          <w:sz w:val="28"/>
          <w:szCs w:val="28"/>
        </w:rPr>
        <w:t xml:space="preserve"> (ВНД)</w:t>
      </w:r>
      <w:r w:rsidRPr="00D154A9">
        <w:rPr>
          <w:b w:val="0"/>
          <w:sz w:val="28"/>
          <w:szCs w:val="28"/>
        </w:rPr>
        <w:t>.</w:t>
      </w:r>
      <w:r w:rsidRPr="00D154A9">
        <w:rPr>
          <w:b w:val="0"/>
          <w:i/>
          <w:sz w:val="28"/>
          <w:szCs w:val="28"/>
        </w:rPr>
        <w:t xml:space="preserve"> </w:t>
      </w:r>
      <w:r w:rsidRPr="00D154A9">
        <w:rPr>
          <w:b w:val="0"/>
          <w:sz w:val="28"/>
          <w:szCs w:val="28"/>
        </w:rPr>
        <w:t>Концепция территории страны и концепция национального капитала. Отличие ВВП и ВНД.</w:t>
      </w:r>
    </w:p>
    <w:p w:rsidR="00DE27C5" w:rsidRPr="00D154A9" w:rsidRDefault="00DE27C5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Чистый внутренний продукт.</w:t>
      </w:r>
      <w:r w:rsidR="00370FA3" w:rsidRPr="00D154A9">
        <w:rPr>
          <w:b w:val="0"/>
          <w:sz w:val="28"/>
          <w:szCs w:val="28"/>
        </w:rPr>
        <w:t xml:space="preserve"> </w:t>
      </w:r>
      <w:r w:rsidRPr="00D154A9">
        <w:rPr>
          <w:b w:val="0"/>
          <w:sz w:val="28"/>
          <w:szCs w:val="28"/>
        </w:rPr>
        <w:t>Внутренний доход. Национальный доход</w:t>
      </w:r>
      <w:r w:rsidR="00370FA3" w:rsidRPr="00D154A9">
        <w:rPr>
          <w:b w:val="0"/>
          <w:sz w:val="28"/>
          <w:szCs w:val="28"/>
        </w:rPr>
        <w:t xml:space="preserve">, личный доход сектора домашних хозяйств. </w:t>
      </w:r>
      <w:r w:rsidRPr="00D154A9">
        <w:rPr>
          <w:b w:val="0"/>
          <w:sz w:val="28"/>
          <w:szCs w:val="28"/>
        </w:rPr>
        <w:t>Очередность расчета показателей семейства ВВП.</w:t>
      </w:r>
    </w:p>
    <w:p w:rsidR="00DE27C5" w:rsidRPr="00D154A9" w:rsidRDefault="00DE27C5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Национальное богатство страны. Природа национального богатства. Функции</w:t>
      </w:r>
      <w:r w:rsidRPr="00D154A9">
        <w:rPr>
          <w:b w:val="0"/>
          <w:i/>
          <w:sz w:val="28"/>
          <w:szCs w:val="28"/>
        </w:rPr>
        <w:t>.</w:t>
      </w:r>
      <w:r w:rsidRPr="00D154A9">
        <w:rPr>
          <w:b w:val="0"/>
          <w:sz w:val="28"/>
          <w:szCs w:val="28"/>
        </w:rPr>
        <w:t xml:space="preserve"> Широкая и узкая трактовка. Основ</w:t>
      </w:r>
      <w:r w:rsidR="00CA3935">
        <w:rPr>
          <w:b w:val="0"/>
          <w:sz w:val="28"/>
          <w:szCs w:val="28"/>
        </w:rPr>
        <w:t xml:space="preserve">ные принципы </w:t>
      </w:r>
      <w:r w:rsidRPr="00D154A9">
        <w:rPr>
          <w:b w:val="0"/>
          <w:sz w:val="28"/>
          <w:szCs w:val="28"/>
        </w:rPr>
        <w:t xml:space="preserve">определения состава национального богатства.  </w:t>
      </w:r>
    </w:p>
    <w:p w:rsidR="00370FA3" w:rsidRPr="00D154A9" w:rsidRDefault="00370FA3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</w:p>
    <w:p w:rsidR="00DE27C5" w:rsidRPr="00D154A9" w:rsidRDefault="00DE27C5" w:rsidP="00D154A9">
      <w:pPr>
        <w:pStyle w:val="a3"/>
        <w:ind w:left="0" w:firstLine="709"/>
        <w:jc w:val="both"/>
        <w:rPr>
          <w:sz w:val="28"/>
          <w:szCs w:val="28"/>
        </w:rPr>
      </w:pPr>
      <w:r w:rsidRPr="00D154A9">
        <w:rPr>
          <w:sz w:val="28"/>
          <w:szCs w:val="28"/>
        </w:rPr>
        <w:t xml:space="preserve">Тема </w:t>
      </w:r>
      <w:r w:rsidR="00374596" w:rsidRPr="00D154A9">
        <w:rPr>
          <w:sz w:val="28"/>
          <w:szCs w:val="28"/>
        </w:rPr>
        <w:t>6</w:t>
      </w:r>
      <w:r w:rsidRPr="00D154A9">
        <w:rPr>
          <w:sz w:val="28"/>
          <w:szCs w:val="28"/>
        </w:rPr>
        <w:t>. Национальное счетоводство</w:t>
      </w:r>
      <w:r w:rsidR="00370FA3" w:rsidRPr="00D154A9">
        <w:rPr>
          <w:sz w:val="28"/>
          <w:szCs w:val="28"/>
        </w:rPr>
        <w:t xml:space="preserve"> как макроэкономическая модель</w:t>
      </w:r>
    </w:p>
    <w:p w:rsidR="00DE27C5" w:rsidRPr="00D154A9" w:rsidRDefault="00DE27C5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Принципы построения системы национальных счетов. СНС как особая </w:t>
      </w:r>
      <w:r w:rsidR="00370FA3" w:rsidRPr="00D154A9">
        <w:rPr>
          <w:b w:val="0"/>
          <w:sz w:val="28"/>
          <w:szCs w:val="28"/>
        </w:rPr>
        <w:t>макроэкономическая</w:t>
      </w:r>
      <w:r w:rsidRPr="00D154A9">
        <w:rPr>
          <w:b w:val="0"/>
          <w:sz w:val="28"/>
          <w:szCs w:val="28"/>
        </w:rPr>
        <w:t xml:space="preserve"> модель. Категориальный аппарат СНС. Основные счета СНС.</w:t>
      </w:r>
    </w:p>
    <w:p w:rsidR="00DE27C5" w:rsidRPr="00D154A9" w:rsidRDefault="00DE27C5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Счет производства. Образование ВВП и распределение первичных </w:t>
      </w:r>
      <w:proofErr w:type="spellStart"/>
      <w:r w:rsidRPr="00D154A9">
        <w:rPr>
          <w:b w:val="0"/>
          <w:sz w:val="28"/>
          <w:szCs w:val="28"/>
        </w:rPr>
        <w:t>пофакторных</w:t>
      </w:r>
      <w:proofErr w:type="spellEnd"/>
      <w:r w:rsidRPr="00D154A9">
        <w:rPr>
          <w:b w:val="0"/>
          <w:sz w:val="28"/>
          <w:szCs w:val="28"/>
        </w:rPr>
        <w:t xml:space="preserve"> доходов. Показатели и пропорции счета производства. Счет образования первичных доходов</w:t>
      </w:r>
      <w:r w:rsidR="00425336" w:rsidRPr="00D154A9">
        <w:rPr>
          <w:b w:val="0"/>
          <w:sz w:val="28"/>
          <w:szCs w:val="28"/>
        </w:rPr>
        <w:t>. Показатели и пропорции счета. Счет распределения первичных доходов.</w:t>
      </w:r>
    </w:p>
    <w:p w:rsidR="00425336" w:rsidRPr="00D154A9" w:rsidRDefault="00425336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Вторичное распределение доходов. ВНРД. Конечное пот</w:t>
      </w:r>
      <w:r w:rsidR="00CA3935">
        <w:rPr>
          <w:b w:val="0"/>
          <w:sz w:val="28"/>
          <w:szCs w:val="28"/>
        </w:rPr>
        <w:t xml:space="preserve">ребление и валовое сбережение. </w:t>
      </w:r>
      <w:r w:rsidRPr="00D154A9">
        <w:rPr>
          <w:b w:val="0"/>
          <w:sz w:val="28"/>
          <w:szCs w:val="28"/>
        </w:rPr>
        <w:t>Счет использования располагаемого дохода. Валовое национальное сбережение. Показатели и пропорции счета.</w:t>
      </w:r>
    </w:p>
    <w:p w:rsidR="00425336" w:rsidRPr="00D154A9" w:rsidRDefault="00425336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Счет операций с капиталом. Влияние заимствований на объемы валового накопления.</w:t>
      </w:r>
      <w:r w:rsidR="00CA3935">
        <w:rPr>
          <w:b w:val="0"/>
          <w:sz w:val="28"/>
          <w:szCs w:val="28"/>
        </w:rPr>
        <w:t xml:space="preserve"> </w:t>
      </w:r>
      <w:r w:rsidRPr="00D154A9">
        <w:rPr>
          <w:b w:val="0"/>
          <w:sz w:val="28"/>
          <w:szCs w:val="28"/>
        </w:rPr>
        <w:t xml:space="preserve">Капитальный трансферт. Валовое накопление. Влияние чистого кредитования. </w:t>
      </w:r>
      <w:r w:rsidR="00370FA3" w:rsidRPr="00D154A9">
        <w:rPr>
          <w:b w:val="0"/>
          <w:sz w:val="28"/>
          <w:szCs w:val="28"/>
        </w:rPr>
        <w:t>З</w:t>
      </w:r>
      <w:r w:rsidRPr="00D154A9">
        <w:rPr>
          <w:b w:val="0"/>
          <w:sz w:val="28"/>
          <w:szCs w:val="28"/>
        </w:rPr>
        <w:t>начение пропорций счета операций с капиталом.</w:t>
      </w:r>
    </w:p>
    <w:p w:rsidR="00425336" w:rsidRPr="00D154A9" w:rsidRDefault="004466BD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Счет товаров и услуг. </w:t>
      </w:r>
      <w:r w:rsidR="00425336" w:rsidRPr="00D154A9">
        <w:rPr>
          <w:b w:val="0"/>
          <w:sz w:val="28"/>
          <w:szCs w:val="28"/>
        </w:rPr>
        <w:t>Баланс счета товаров и услуг. Конкретизация показателей СНС</w:t>
      </w:r>
      <w:r w:rsidR="00D33A9B" w:rsidRPr="00D154A9">
        <w:rPr>
          <w:b w:val="0"/>
          <w:sz w:val="28"/>
          <w:szCs w:val="28"/>
        </w:rPr>
        <w:t xml:space="preserve"> в процессе </w:t>
      </w:r>
      <w:proofErr w:type="spellStart"/>
      <w:r w:rsidR="00D33A9B" w:rsidRPr="00D154A9">
        <w:rPr>
          <w:b w:val="0"/>
          <w:sz w:val="28"/>
          <w:szCs w:val="28"/>
        </w:rPr>
        <w:t>макроанализа</w:t>
      </w:r>
      <w:proofErr w:type="spellEnd"/>
      <w:r w:rsidR="000B36D4">
        <w:rPr>
          <w:b w:val="0"/>
          <w:sz w:val="28"/>
          <w:szCs w:val="28"/>
        </w:rPr>
        <w:t>.</w:t>
      </w:r>
    </w:p>
    <w:p w:rsidR="00425336" w:rsidRPr="00D154A9" w:rsidRDefault="00425336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</w:p>
    <w:p w:rsidR="00904F38" w:rsidRPr="00CA3935" w:rsidRDefault="00CD3FA9" w:rsidP="00CA3935">
      <w:pPr>
        <w:pStyle w:val="a3"/>
        <w:ind w:left="0" w:firstLine="0"/>
        <w:rPr>
          <w:sz w:val="28"/>
          <w:szCs w:val="28"/>
        </w:rPr>
      </w:pPr>
      <w:r w:rsidRPr="00CA3935">
        <w:rPr>
          <w:sz w:val="28"/>
          <w:szCs w:val="28"/>
        </w:rPr>
        <w:t>РАЗДЕЛ</w:t>
      </w:r>
      <w:r w:rsidR="00904F38" w:rsidRPr="00CA3935">
        <w:rPr>
          <w:sz w:val="28"/>
          <w:szCs w:val="28"/>
        </w:rPr>
        <w:t xml:space="preserve"> </w:t>
      </w:r>
      <w:r w:rsidR="00904F38" w:rsidRPr="00CA3935">
        <w:rPr>
          <w:sz w:val="28"/>
          <w:szCs w:val="28"/>
          <w:lang w:val="en-US"/>
        </w:rPr>
        <w:t>II</w:t>
      </w:r>
      <w:r w:rsidR="00904F38" w:rsidRPr="00CA3935">
        <w:rPr>
          <w:sz w:val="28"/>
          <w:szCs w:val="28"/>
        </w:rPr>
        <w:t>. ПОВЕДЕНИЕ АГРЕГИРОВАННЫХ СУБЪЕКТОВ</w:t>
      </w:r>
    </w:p>
    <w:p w:rsidR="00904F38" w:rsidRPr="00D154A9" w:rsidRDefault="00904F38" w:rsidP="00D154A9">
      <w:pPr>
        <w:pStyle w:val="a3"/>
        <w:ind w:left="0" w:firstLine="709"/>
        <w:jc w:val="both"/>
        <w:rPr>
          <w:sz w:val="28"/>
          <w:szCs w:val="28"/>
        </w:rPr>
      </w:pPr>
    </w:p>
    <w:p w:rsidR="00425336" w:rsidRPr="00D154A9" w:rsidRDefault="00425336" w:rsidP="00D154A9">
      <w:pPr>
        <w:pStyle w:val="a3"/>
        <w:ind w:left="0" w:firstLine="709"/>
        <w:jc w:val="both"/>
        <w:rPr>
          <w:sz w:val="28"/>
          <w:szCs w:val="28"/>
        </w:rPr>
      </w:pPr>
      <w:r w:rsidRPr="00D154A9">
        <w:rPr>
          <w:sz w:val="28"/>
          <w:szCs w:val="28"/>
        </w:rPr>
        <w:t xml:space="preserve">Тема </w:t>
      </w:r>
      <w:r w:rsidR="00374596" w:rsidRPr="00D154A9">
        <w:rPr>
          <w:sz w:val="28"/>
          <w:szCs w:val="28"/>
        </w:rPr>
        <w:t>7</w:t>
      </w:r>
      <w:r w:rsidRPr="00D154A9">
        <w:rPr>
          <w:sz w:val="28"/>
          <w:szCs w:val="28"/>
        </w:rPr>
        <w:t>. Потребление и сбережение</w:t>
      </w:r>
      <w:r w:rsidR="00256081" w:rsidRPr="00D154A9">
        <w:rPr>
          <w:sz w:val="28"/>
          <w:szCs w:val="28"/>
        </w:rPr>
        <w:t xml:space="preserve"> сектора домашних хозяйств</w:t>
      </w:r>
    </w:p>
    <w:p w:rsidR="00425336" w:rsidRPr="00D154A9" w:rsidRDefault="00425336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Содержание конечного потребления </w:t>
      </w:r>
      <w:r w:rsidR="00904F38" w:rsidRPr="00D154A9">
        <w:rPr>
          <w:b w:val="0"/>
          <w:sz w:val="28"/>
          <w:szCs w:val="28"/>
        </w:rPr>
        <w:t>сектора домашних хозяйств.</w:t>
      </w:r>
      <w:r w:rsidR="00904F38" w:rsidRPr="00D154A9">
        <w:rPr>
          <w:b w:val="0"/>
          <w:i/>
          <w:sz w:val="28"/>
          <w:szCs w:val="28"/>
        </w:rPr>
        <w:t xml:space="preserve"> </w:t>
      </w:r>
      <w:r w:rsidRPr="00D154A9">
        <w:rPr>
          <w:b w:val="0"/>
          <w:sz w:val="28"/>
          <w:szCs w:val="28"/>
        </w:rPr>
        <w:t xml:space="preserve">Факторы потребления. Располагаемый личный доход. Средняя склонность </w:t>
      </w:r>
      <w:r w:rsidR="00904F38" w:rsidRPr="00D154A9">
        <w:rPr>
          <w:b w:val="0"/>
          <w:sz w:val="28"/>
          <w:szCs w:val="28"/>
        </w:rPr>
        <w:t>и п</w:t>
      </w:r>
      <w:r w:rsidRPr="00D154A9">
        <w:rPr>
          <w:b w:val="0"/>
          <w:sz w:val="28"/>
          <w:szCs w:val="28"/>
        </w:rPr>
        <w:t>редельная склонность населения к потреблению.</w:t>
      </w:r>
      <w:r w:rsidR="003A406B" w:rsidRPr="00D154A9">
        <w:rPr>
          <w:b w:val="0"/>
          <w:sz w:val="28"/>
          <w:szCs w:val="28"/>
        </w:rPr>
        <w:t xml:space="preserve"> </w:t>
      </w:r>
      <w:r w:rsidR="00904F38" w:rsidRPr="00D154A9">
        <w:rPr>
          <w:b w:val="0"/>
          <w:sz w:val="28"/>
          <w:szCs w:val="28"/>
        </w:rPr>
        <w:t>Макроэкономическое значение конечного потребления.</w:t>
      </w:r>
    </w:p>
    <w:p w:rsidR="003A406B" w:rsidRPr="00D154A9" w:rsidRDefault="003A406B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Сбережения сектора домашних хозяйств как вычет из объема потребления.</w:t>
      </w:r>
      <w:r w:rsidRPr="00D154A9">
        <w:rPr>
          <w:b w:val="0"/>
          <w:i/>
          <w:sz w:val="28"/>
          <w:szCs w:val="28"/>
        </w:rPr>
        <w:t xml:space="preserve"> </w:t>
      </w:r>
      <w:r w:rsidRPr="00D154A9">
        <w:rPr>
          <w:b w:val="0"/>
          <w:sz w:val="28"/>
          <w:szCs w:val="28"/>
        </w:rPr>
        <w:t>Сбережения домохозяйств как функция располагаемого дохода. Предельная склонность к сбережениям. Разновидности показателей и их взаимосвязи.</w:t>
      </w:r>
    </w:p>
    <w:p w:rsidR="00425336" w:rsidRPr="00D154A9" w:rsidRDefault="003A406B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Анализ основных теоретических подходов к определению функции потребления домохозяйств. Кейнсианская функция потребления сектора домашних хозяйств. Автономное потребление. Неоклассическая функция потребления сектора домохозяйств и неоклассический синтез. Доход как эндогенный фактор.</w:t>
      </w:r>
    </w:p>
    <w:p w:rsidR="003A406B" w:rsidRPr="00D154A9" w:rsidRDefault="003A406B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Альтернативные модели потребления и сбережения с учетом потока дохода в будущем. Объективный характер циклических колебаний. Правила </w:t>
      </w:r>
      <w:proofErr w:type="spellStart"/>
      <w:r w:rsidRPr="00D154A9">
        <w:rPr>
          <w:b w:val="0"/>
          <w:sz w:val="28"/>
          <w:szCs w:val="28"/>
        </w:rPr>
        <w:t>межвременного</w:t>
      </w:r>
      <w:proofErr w:type="spellEnd"/>
      <w:r w:rsidRPr="00D154A9">
        <w:rPr>
          <w:b w:val="0"/>
          <w:sz w:val="28"/>
          <w:szCs w:val="28"/>
        </w:rPr>
        <w:t xml:space="preserve"> выравнивания. Гипотеза жизненного цикла потребления домохозяйств. Гипотеза перманентного дохода М. </w:t>
      </w:r>
      <w:proofErr w:type="spellStart"/>
      <w:r w:rsidRPr="00D154A9">
        <w:rPr>
          <w:b w:val="0"/>
          <w:sz w:val="28"/>
          <w:szCs w:val="28"/>
        </w:rPr>
        <w:t>Фридмена</w:t>
      </w:r>
      <w:proofErr w:type="spellEnd"/>
      <w:r w:rsidRPr="00D154A9">
        <w:rPr>
          <w:b w:val="0"/>
          <w:sz w:val="28"/>
          <w:szCs w:val="28"/>
        </w:rPr>
        <w:t xml:space="preserve">. </w:t>
      </w:r>
      <w:proofErr w:type="spellStart"/>
      <w:r w:rsidRPr="00D154A9">
        <w:rPr>
          <w:b w:val="0"/>
          <w:sz w:val="28"/>
          <w:szCs w:val="28"/>
        </w:rPr>
        <w:t>Межвременной</w:t>
      </w:r>
      <w:proofErr w:type="spellEnd"/>
      <w:r w:rsidRPr="00D154A9">
        <w:rPr>
          <w:b w:val="0"/>
          <w:sz w:val="28"/>
          <w:szCs w:val="28"/>
        </w:rPr>
        <w:t xml:space="preserve"> потребительский выбор И. Фишера. Точка оптимального выбора. </w:t>
      </w:r>
    </w:p>
    <w:p w:rsidR="00904F38" w:rsidRPr="00D154A9" w:rsidRDefault="00904F38" w:rsidP="00D154A9">
      <w:pPr>
        <w:pStyle w:val="a3"/>
        <w:ind w:left="0" w:firstLine="709"/>
        <w:jc w:val="both"/>
        <w:rPr>
          <w:sz w:val="28"/>
          <w:szCs w:val="28"/>
        </w:rPr>
      </w:pPr>
    </w:p>
    <w:p w:rsidR="003A406B" w:rsidRPr="00D154A9" w:rsidRDefault="003A406B" w:rsidP="00D154A9">
      <w:pPr>
        <w:pStyle w:val="a3"/>
        <w:ind w:left="0" w:firstLine="709"/>
        <w:jc w:val="both"/>
        <w:rPr>
          <w:sz w:val="28"/>
          <w:szCs w:val="28"/>
        </w:rPr>
      </w:pPr>
      <w:r w:rsidRPr="00D154A9">
        <w:rPr>
          <w:sz w:val="28"/>
          <w:szCs w:val="28"/>
        </w:rPr>
        <w:t xml:space="preserve">Тема </w:t>
      </w:r>
      <w:r w:rsidR="00374596" w:rsidRPr="00D154A9">
        <w:rPr>
          <w:sz w:val="28"/>
          <w:szCs w:val="28"/>
        </w:rPr>
        <w:t>8</w:t>
      </w:r>
      <w:r w:rsidRPr="00D154A9">
        <w:rPr>
          <w:sz w:val="28"/>
          <w:szCs w:val="28"/>
        </w:rPr>
        <w:t>. Инвестиции</w:t>
      </w:r>
      <w:r w:rsidR="00904F38" w:rsidRPr="00D154A9">
        <w:rPr>
          <w:sz w:val="28"/>
          <w:szCs w:val="28"/>
        </w:rPr>
        <w:t xml:space="preserve"> и сектор бизнеса</w:t>
      </w:r>
    </w:p>
    <w:p w:rsidR="003A406B" w:rsidRPr="00D154A9" w:rsidRDefault="003A406B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lastRenderedPageBreak/>
        <w:t>Содержание инвестиций, структура и их источники.</w:t>
      </w:r>
      <w:r w:rsidRPr="00D154A9">
        <w:rPr>
          <w:b w:val="0"/>
          <w:i/>
          <w:sz w:val="28"/>
          <w:szCs w:val="28"/>
        </w:rPr>
        <w:t xml:space="preserve"> </w:t>
      </w:r>
      <w:proofErr w:type="spellStart"/>
      <w:r w:rsidR="00256081" w:rsidRPr="00D154A9">
        <w:rPr>
          <w:b w:val="0"/>
          <w:sz w:val="28"/>
          <w:szCs w:val="28"/>
        </w:rPr>
        <w:t>К</w:t>
      </w:r>
      <w:r w:rsidRPr="00D154A9">
        <w:rPr>
          <w:b w:val="0"/>
          <w:sz w:val="28"/>
          <w:szCs w:val="28"/>
        </w:rPr>
        <w:t>апитало</w:t>
      </w:r>
      <w:proofErr w:type="spellEnd"/>
      <w:r w:rsidR="000B36D4">
        <w:rPr>
          <w:b w:val="0"/>
          <w:sz w:val="28"/>
          <w:szCs w:val="28"/>
        </w:rPr>
        <w:t>-</w:t>
      </w:r>
      <w:r w:rsidRPr="00D154A9">
        <w:rPr>
          <w:b w:val="0"/>
          <w:sz w:val="28"/>
          <w:szCs w:val="28"/>
        </w:rPr>
        <w:t>образование и национальные инвестиции. Источники национальных инвестиций</w:t>
      </w:r>
      <w:r w:rsidR="0005615B" w:rsidRPr="00D154A9">
        <w:rPr>
          <w:b w:val="0"/>
          <w:sz w:val="28"/>
          <w:szCs w:val="28"/>
        </w:rPr>
        <w:t>. Инвестиционный потенциал страны. Инвестиционный климат.</w:t>
      </w:r>
    </w:p>
    <w:p w:rsidR="0005615B" w:rsidRPr="00D154A9" w:rsidRDefault="0005615B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Инвестиционный спрос</w:t>
      </w:r>
      <w:r w:rsidR="00256081" w:rsidRPr="00D154A9">
        <w:rPr>
          <w:b w:val="0"/>
          <w:sz w:val="28"/>
          <w:szCs w:val="28"/>
        </w:rPr>
        <w:t xml:space="preserve"> сектора бизнеса.</w:t>
      </w:r>
      <w:r w:rsidRPr="00D154A9">
        <w:rPr>
          <w:b w:val="0"/>
          <w:sz w:val="28"/>
          <w:szCs w:val="28"/>
        </w:rPr>
        <w:t xml:space="preserve"> Факторы инвестиционного спроса: количественные и качественные. Норма доходности. Функциональные разновидности инвестиций. Автономные и индуцированные инвестиции бизнеса. Предельная склонность бизнеса к инвестированию.</w:t>
      </w:r>
    </w:p>
    <w:p w:rsidR="0005615B" w:rsidRPr="00D154A9" w:rsidRDefault="0005615B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Современные модели формирования инвестиционного спроса и принятия инвестиционных решений.</w:t>
      </w:r>
      <w:r w:rsidRPr="00D154A9">
        <w:rPr>
          <w:b w:val="0"/>
          <w:i/>
          <w:sz w:val="28"/>
          <w:szCs w:val="28"/>
        </w:rPr>
        <w:t xml:space="preserve"> </w:t>
      </w:r>
      <w:r w:rsidRPr="00D154A9">
        <w:rPr>
          <w:b w:val="0"/>
          <w:sz w:val="28"/>
          <w:szCs w:val="28"/>
        </w:rPr>
        <w:t xml:space="preserve">Теория инвестиционного спроса. Кейнсианская концепция спроса на инвестиции. Предельная эффективность капитала. Неоклассическая теория спроса на инвестиции. Теория Дж. </w:t>
      </w:r>
      <w:proofErr w:type="spellStart"/>
      <w:r w:rsidRPr="00D154A9">
        <w:rPr>
          <w:b w:val="0"/>
          <w:sz w:val="28"/>
          <w:szCs w:val="28"/>
        </w:rPr>
        <w:t>Тобина</w:t>
      </w:r>
      <w:proofErr w:type="spellEnd"/>
      <w:r w:rsidRPr="00D154A9">
        <w:rPr>
          <w:b w:val="0"/>
          <w:sz w:val="28"/>
          <w:szCs w:val="28"/>
        </w:rPr>
        <w:t>.</w:t>
      </w:r>
    </w:p>
    <w:p w:rsidR="0005615B" w:rsidRPr="00D154A9" w:rsidRDefault="0005615B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Простая модель инвестиций </w:t>
      </w:r>
      <w:r w:rsidRPr="00D154A9">
        <w:rPr>
          <w:b w:val="0"/>
          <w:sz w:val="28"/>
          <w:szCs w:val="28"/>
          <w:lang w:val="en-US"/>
        </w:rPr>
        <w:t>S</w:t>
      </w:r>
      <w:r w:rsidR="00CA3935">
        <w:rPr>
          <w:b w:val="0"/>
          <w:sz w:val="28"/>
          <w:szCs w:val="28"/>
        </w:rPr>
        <w:t>=</w:t>
      </w:r>
      <w:r w:rsidRPr="00D154A9">
        <w:rPr>
          <w:b w:val="0"/>
          <w:sz w:val="28"/>
          <w:szCs w:val="28"/>
          <w:lang w:val="en-US"/>
        </w:rPr>
        <w:t>I</w:t>
      </w:r>
      <w:r w:rsidRPr="00D154A9">
        <w:rPr>
          <w:b w:val="0"/>
          <w:sz w:val="28"/>
          <w:szCs w:val="28"/>
        </w:rPr>
        <w:t>.</w:t>
      </w:r>
      <w:r w:rsidRPr="00D154A9">
        <w:rPr>
          <w:b w:val="0"/>
          <w:i/>
          <w:sz w:val="28"/>
          <w:szCs w:val="28"/>
        </w:rPr>
        <w:t xml:space="preserve"> </w:t>
      </w:r>
      <w:r w:rsidRPr="00D154A9">
        <w:rPr>
          <w:b w:val="0"/>
          <w:sz w:val="28"/>
          <w:szCs w:val="28"/>
        </w:rPr>
        <w:t>Локальные равновесия между сбережениями и инвестициями. Простая модель инвестирования и ее значение. Парадокс бережливости. Влияние фазы цикла на бережливость.</w:t>
      </w:r>
    </w:p>
    <w:p w:rsidR="003A406B" w:rsidRPr="00D154A9" w:rsidRDefault="0005615B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Эффект мультипликации.</w:t>
      </w:r>
      <w:r w:rsidRPr="00D154A9">
        <w:rPr>
          <w:b w:val="0"/>
          <w:i/>
          <w:sz w:val="28"/>
          <w:szCs w:val="28"/>
        </w:rPr>
        <w:t xml:space="preserve"> </w:t>
      </w:r>
      <w:r w:rsidR="00256081" w:rsidRPr="00D154A9">
        <w:rPr>
          <w:b w:val="0"/>
          <w:i/>
          <w:sz w:val="28"/>
          <w:szCs w:val="28"/>
        </w:rPr>
        <w:t xml:space="preserve"> </w:t>
      </w:r>
      <w:r w:rsidRPr="00D154A9">
        <w:rPr>
          <w:b w:val="0"/>
          <w:sz w:val="28"/>
          <w:szCs w:val="28"/>
        </w:rPr>
        <w:t>Идея мультипликатора затрат. Значение мультипликатора.</w:t>
      </w:r>
      <w:r w:rsidR="00852CAA" w:rsidRPr="00D154A9">
        <w:rPr>
          <w:b w:val="0"/>
          <w:sz w:val="28"/>
          <w:szCs w:val="28"/>
        </w:rPr>
        <w:t xml:space="preserve"> Ограниченность эффекта мультипликации. Принцип акселерации. Наивный и гибкий акселератор. Взаимос</w:t>
      </w:r>
      <w:r w:rsidR="00070DFA" w:rsidRPr="00D154A9">
        <w:rPr>
          <w:b w:val="0"/>
          <w:sz w:val="28"/>
          <w:szCs w:val="28"/>
        </w:rPr>
        <w:t>вязь между мультипликатором и а</w:t>
      </w:r>
      <w:r w:rsidR="00852CAA" w:rsidRPr="00D154A9">
        <w:rPr>
          <w:b w:val="0"/>
          <w:sz w:val="28"/>
          <w:szCs w:val="28"/>
        </w:rPr>
        <w:t>кселератором.</w:t>
      </w:r>
    </w:p>
    <w:p w:rsidR="00836AEC" w:rsidRPr="00D154A9" w:rsidRDefault="00836AEC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</w:p>
    <w:p w:rsidR="00836AEC" w:rsidRPr="00D154A9" w:rsidRDefault="00070DFA" w:rsidP="00D154A9">
      <w:pPr>
        <w:pStyle w:val="a3"/>
        <w:ind w:left="0" w:firstLine="709"/>
        <w:jc w:val="both"/>
        <w:rPr>
          <w:sz w:val="28"/>
          <w:szCs w:val="28"/>
        </w:rPr>
      </w:pPr>
      <w:r w:rsidRPr="00D154A9">
        <w:rPr>
          <w:sz w:val="28"/>
          <w:szCs w:val="28"/>
        </w:rPr>
        <w:t xml:space="preserve">Тема </w:t>
      </w:r>
      <w:r w:rsidR="00374596" w:rsidRPr="00D154A9">
        <w:rPr>
          <w:sz w:val="28"/>
          <w:szCs w:val="28"/>
        </w:rPr>
        <w:t>9</w:t>
      </w:r>
      <w:r w:rsidRPr="00D154A9">
        <w:rPr>
          <w:sz w:val="28"/>
          <w:szCs w:val="28"/>
        </w:rPr>
        <w:t xml:space="preserve">. </w:t>
      </w:r>
      <w:r w:rsidR="009143D5" w:rsidRPr="00D154A9">
        <w:rPr>
          <w:sz w:val="28"/>
          <w:szCs w:val="28"/>
        </w:rPr>
        <w:t>Финансы государства и п</w:t>
      </w:r>
      <w:r w:rsidRPr="00D154A9">
        <w:rPr>
          <w:sz w:val="28"/>
          <w:szCs w:val="28"/>
        </w:rPr>
        <w:t>равительственный продукт</w:t>
      </w:r>
    </w:p>
    <w:p w:rsidR="00EE5C3E" w:rsidRPr="00D154A9" w:rsidRDefault="00EE5C3E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Место современного государства в кругообороте ресурсов.</w:t>
      </w:r>
      <w:r w:rsidRPr="00D154A9">
        <w:rPr>
          <w:b w:val="0"/>
          <w:i/>
          <w:sz w:val="28"/>
          <w:szCs w:val="28"/>
        </w:rPr>
        <w:t xml:space="preserve"> </w:t>
      </w:r>
      <w:r w:rsidR="009143D5" w:rsidRPr="00D154A9">
        <w:rPr>
          <w:b w:val="0"/>
          <w:sz w:val="28"/>
          <w:szCs w:val="28"/>
        </w:rPr>
        <w:t xml:space="preserve">Поток доходов и расходов правительства. </w:t>
      </w:r>
      <w:r w:rsidRPr="00D154A9">
        <w:rPr>
          <w:b w:val="0"/>
          <w:sz w:val="28"/>
          <w:szCs w:val="28"/>
        </w:rPr>
        <w:t xml:space="preserve">Функции государства и правительственный продукт. Общественное благо. </w:t>
      </w:r>
      <w:r w:rsidR="009143D5" w:rsidRPr="00D154A9">
        <w:rPr>
          <w:b w:val="0"/>
          <w:sz w:val="28"/>
          <w:szCs w:val="28"/>
        </w:rPr>
        <w:t>Содержание и функции госсектора экономики.</w:t>
      </w:r>
    </w:p>
    <w:p w:rsidR="00EE5C3E" w:rsidRPr="00D154A9" w:rsidRDefault="00EE5C3E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Финансы и государственные финансы. Го</w:t>
      </w:r>
      <w:r w:rsidR="00CA3935">
        <w:rPr>
          <w:b w:val="0"/>
          <w:sz w:val="28"/>
          <w:szCs w:val="28"/>
        </w:rPr>
        <w:t xml:space="preserve">сбюджет и бюджетный потенциал. </w:t>
      </w:r>
      <w:r w:rsidRPr="00D154A9">
        <w:rPr>
          <w:b w:val="0"/>
          <w:sz w:val="28"/>
          <w:szCs w:val="28"/>
        </w:rPr>
        <w:t>Фонды государства. Доходы и расходы госбюджета. Бюджет развития.</w:t>
      </w:r>
    </w:p>
    <w:p w:rsidR="00EE5C3E" w:rsidRPr="00D154A9" w:rsidRDefault="00EE5C3E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Основные состояни</w:t>
      </w:r>
      <w:r w:rsidR="009143D5" w:rsidRPr="00D154A9">
        <w:rPr>
          <w:b w:val="0"/>
          <w:sz w:val="28"/>
          <w:szCs w:val="28"/>
        </w:rPr>
        <w:t>я</w:t>
      </w:r>
      <w:r w:rsidRPr="00D154A9">
        <w:rPr>
          <w:b w:val="0"/>
          <w:sz w:val="28"/>
          <w:szCs w:val="28"/>
        </w:rPr>
        <w:t xml:space="preserve"> госбюджета. Количественная оценка дефицита. Экономическая природа дефицита и причины его устойчивости.</w:t>
      </w:r>
      <w:r w:rsidR="009143D5" w:rsidRPr="00D154A9">
        <w:rPr>
          <w:b w:val="0"/>
          <w:i/>
          <w:sz w:val="28"/>
          <w:szCs w:val="28"/>
        </w:rPr>
        <w:t xml:space="preserve"> </w:t>
      </w:r>
      <w:r w:rsidR="009143D5" w:rsidRPr="00D154A9">
        <w:rPr>
          <w:b w:val="0"/>
          <w:sz w:val="28"/>
          <w:szCs w:val="28"/>
        </w:rPr>
        <w:t>Источники покрытия дефицита.</w:t>
      </w:r>
    </w:p>
    <w:p w:rsidR="00EE5C3E" w:rsidRPr="00D154A9" w:rsidRDefault="00EE5C3E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Государственный долг и причины его образования. Внутренн</w:t>
      </w:r>
      <w:r w:rsidR="00CA3935">
        <w:rPr>
          <w:b w:val="0"/>
          <w:sz w:val="28"/>
          <w:szCs w:val="28"/>
        </w:rPr>
        <w:t xml:space="preserve">ий и внешний госдолг. Механизм </w:t>
      </w:r>
      <w:r w:rsidRPr="00D154A9">
        <w:rPr>
          <w:b w:val="0"/>
          <w:sz w:val="28"/>
          <w:szCs w:val="28"/>
        </w:rPr>
        <w:t>дефи</w:t>
      </w:r>
      <w:r w:rsidR="00CA3935">
        <w:rPr>
          <w:b w:val="0"/>
          <w:sz w:val="28"/>
          <w:szCs w:val="28"/>
        </w:rPr>
        <w:t xml:space="preserve">цитного финансирования. </w:t>
      </w:r>
      <w:r w:rsidRPr="00D154A9">
        <w:rPr>
          <w:b w:val="0"/>
          <w:sz w:val="28"/>
          <w:szCs w:val="28"/>
        </w:rPr>
        <w:t>Бюджетное ограничение. Функции госдолга.</w:t>
      </w:r>
    </w:p>
    <w:p w:rsidR="00EE5C3E" w:rsidRPr="00D154A9" w:rsidRDefault="00EE5C3E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Внутре</w:t>
      </w:r>
      <w:r w:rsidR="00980359" w:rsidRPr="00D154A9">
        <w:rPr>
          <w:b w:val="0"/>
          <w:sz w:val="28"/>
          <w:szCs w:val="28"/>
        </w:rPr>
        <w:t>н</w:t>
      </w:r>
      <w:r w:rsidRPr="00D154A9">
        <w:rPr>
          <w:b w:val="0"/>
          <w:sz w:val="28"/>
          <w:szCs w:val="28"/>
        </w:rPr>
        <w:t>ний госдолг и его макроэкономические последствия. Параметр</w:t>
      </w:r>
      <w:r w:rsidR="009143D5" w:rsidRPr="00D154A9">
        <w:rPr>
          <w:b w:val="0"/>
          <w:sz w:val="28"/>
          <w:szCs w:val="28"/>
        </w:rPr>
        <w:t>ы внутреннего долга</w:t>
      </w:r>
      <w:r w:rsidR="002C6D37" w:rsidRPr="00D154A9">
        <w:rPr>
          <w:b w:val="0"/>
          <w:sz w:val="28"/>
          <w:szCs w:val="28"/>
        </w:rPr>
        <w:t xml:space="preserve">. </w:t>
      </w:r>
      <w:r w:rsidRPr="00D154A9">
        <w:rPr>
          <w:b w:val="0"/>
          <w:sz w:val="28"/>
          <w:szCs w:val="28"/>
        </w:rPr>
        <w:t>Внешний государственный долг и его макроэкономические последствия. Условия и причины внешних заимствований. Совокупный внешний долг страны. Управление государственным долгом</w:t>
      </w:r>
      <w:r w:rsidR="00980359" w:rsidRPr="00D154A9">
        <w:rPr>
          <w:b w:val="0"/>
          <w:sz w:val="28"/>
          <w:szCs w:val="28"/>
        </w:rPr>
        <w:t>.</w:t>
      </w:r>
    </w:p>
    <w:p w:rsidR="00980359" w:rsidRPr="00D154A9" w:rsidRDefault="00980359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</w:p>
    <w:p w:rsidR="00983614" w:rsidRPr="00CA3935" w:rsidRDefault="00CD3FA9" w:rsidP="00CA3935">
      <w:pPr>
        <w:pStyle w:val="a3"/>
        <w:ind w:left="0" w:firstLine="0"/>
        <w:rPr>
          <w:sz w:val="28"/>
          <w:szCs w:val="28"/>
        </w:rPr>
      </w:pPr>
      <w:r w:rsidRPr="00CA3935">
        <w:rPr>
          <w:sz w:val="28"/>
          <w:szCs w:val="28"/>
        </w:rPr>
        <w:t>РАЗДЕЛ</w:t>
      </w:r>
      <w:r w:rsidR="004C2B3A" w:rsidRPr="00CA3935">
        <w:rPr>
          <w:sz w:val="28"/>
          <w:szCs w:val="28"/>
        </w:rPr>
        <w:t xml:space="preserve"> </w:t>
      </w:r>
      <w:r w:rsidR="004C2B3A" w:rsidRPr="00CA3935">
        <w:rPr>
          <w:sz w:val="28"/>
          <w:szCs w:val="28"/>
          <w:lang w:val="en-US"/>
        </w:rPr>
        <w:t>III</w:t>
      </w:r>
      <w:r w:rsidR="004C2B3A" w:rsidRPr="00CA3935">
        <w:rPr>
          <w:sz w:val="28"/>
          <w:szCs w:val="28"/>
        </w:rPr>
        <w:t>. АГРЕГИРОВАННЫЕ РЫНКИ</w:t>
      </w:r>
    </w:p>
    <w:p w:rsidR="004C2B3A" w:rsidRPr="00D154A9" w:rsidRDefault="004C2B3A" w:rsidP="00D154A9">
      <w:pPr>
        <w:pStyle w:val="a3"/>
        <w:ind w:left="0" w:firstLine="709"/>
        <w:jc w:val="both"/>
        <w:rPr>
          <w:sz w:val="28"/>
          <w:szCs w:val="28"/>
        </w:rPr>
      </w:pPr>
    </w:p>
    <w:p w:rsidR="004C2B3A" w:rsidRPr="00D154A9" w:rsidRDefault="004C2B3A" w:rsidP="00D154A9">
      <w:pPr>
        <w:pStyle w:val="a3"/>
        <w:ind w:left="0" w:firstLine="709"/>
        <w:jc w:val="both"/>
        <w:rPr>
          <w:sz w:val="28"/>
          <w:szCs w:val="28"/>
        </w:rPr>
      </w:pPr>
      <w:r w:rsidRPr="00D154A9">
        <w:rPr>
          <w:sz w:val="28"/>
          <w:szCs w:val="28"/>
        </w:rPr>
        <w:t>Тема 1</w:t>
      </w:r>
      <w:r w:rsidR="00374596" w:rsidRPr="00D154A9">
        <w:rPr>
          <w:sz w:val="28"/>
          <w:szCs w:val="28"/>
        </w:rPr>
        <w:t>0</w:t>
      </w:r>
      <w:r w:rsidRPr="00D154A9">
        <w:rPr>
          <w:sz w:val="28"/>
          <w:szCs w:val="28"/>
        </w:rPr>
        <w:t>. Рынок экономических благ</w:t>
      </w:r>
      <w:r w:rsidR="00CA3935">
        <w:rPr>
          <w:sz w:val="28"/>
          <w:szCs w:val="28"/>
        </w:rPr>
        <w:t xml:space="preserve">. Модель </w:t>
      </w:r>
      <w:r w:rsidRPr="00D154A9">
        <w:rPr>
          <w:sz w:val="28"/>
          <w:szCs w:val="28"/>
          <w:lang w:val="en-US"/>
        </w:rPr>
        <w:t>AD</w:t>
      </w:r>
      <w:r w:rsidRPr="00D154A9">
        <w:rPr>
          <w:sz w:val="28"/>
          <w:szCs w:val="28"/>
        </w:rPr>
        <w:t xml:space="preserve"> – </w:t>
      </w:r>
      <w:r w:rsidRPr="00D154A9">
        <w:rPr>
          <w:caps/>
          <w:sz w:val="28"/>
          <w:szCs w:val="28"/>
          <w:lang w:val="en-US"/>
        </w:rPr>
        <w:t>AS</w:t>
      </w:r>
    </w:p>
    <w:p w:rsidR="00836AEC" w:rsidRPr="00D154A9" w:rsidRDefault="00980359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Рынок экономических благ в системе национального воспроизводства. Содержание, структура и функции. Взаимодействие агрегированных рынков.</w:t>
      </w:r>
    </w:p>
    <w:p w:rsidR="00980359" w:rsidRPr="00D154A9" w:rsidRDefault="00980359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lastRenderedPageBreak/>
        <w:t>Совокупный спрос, структура и основные факторы формирования. Ценовые, неценовые и локальные факторы. Эффект реального богатства</w:t>
      </w:r>
      <w:r w:rsidR="004C2B3A" w:rsidRPr="00D154A9">
        <w:rPr>
          <w:b w:val="0"/>
          <w:sz w:val="28"/>
          <w:szCs w:val="28"/>
        </w:rPr>
        <w:t>,</w:t>
      </w:r>
      <w:r w:rsidRPr="00D154A9">
        <w:rPr>
          <w:b w:val="0"/>
          <w:sz w:val="28"/>
          <w:szCs w:val="28"/>
        </w:rPr>
        <w:t xml:space="preserve"> процентной ставки</w:t>
      </w:r>
      <w:r w:rsidR="004C2B3A" w:rsidRPr="00D154A9">
        <w:rPr>
          <w:b w:val="0"/>
          <w:sz w:val="28"/>
          <w:szCs w:val="28"/>
        </w:rPr>
        <w:t>,</w:t>
      </w:r>
      <w:r w:rsidRPr="00D154A9">
        <w:rPr>
          <w:b w:val="0"/>
          <w:sz w:val="28"/>
          <w:szCs w:val="28"/>
        </w:rPr>
        <w:t xml:space="preserve"> импортных закупок. Классическая кривая совокупного спроса, ее свойства и условия сдвига.</w:t>
      </w:r>
    </w:p>
    <w:p w:rsidR="00980359" w:rsidRPr="00D154A9" w:rsidRDefault="00980359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Совокупное предложение как отражение агрегированного поведения сектора бизнеса.</w:t>
      </w:r>
      <w:r w:rsidR="00540382" w:rsidRPr="00D154A9">
        <w:rPr>
          <w:b w:val="0"/>
          <w:i/>
          <w:sz w:val="28"/>
          <w:szCs w:val="28"/>
        </w:rPr>
        <w:t xml:space="preserve"> </w:t>
      </w:r>
      <w:r w:rsidR="00540382" w:rsidRPr="00D154A9">
        <w:rPr>
          <w:b w:val="0"/>
          <w:sz w:val="28"/>
          <w:szCs w:val="28"/>
        </w:rPr>
        <w:t xml:space="preserve"> Содержание и факторы совокупного предложения. Кривая </w:t>
      </w:r>
      <w:r w:rsidR="00540382" w:rsidRPr="00D154A9">
        <w:rPr>
          <w:b w:val="0"/>
          <w:sz w:val="28"/>
          <w:szCs w:val="28"/>
          <w:lang w:val="en-US"/>
        </w:rPr>
        <w:t>AS</w:t>
      </w:r>
      <w:r w:rsidR="00540382" w:rsidRPr="00D154A9">
        <w:rPr>
          <w:b w:val="0"/>
          <w:sz w:val="28"/>
          <w:szCs w:val="28"/>
        </w:rPr>
        <w:t xml:space="preserve"> и ее основные участки. Сдвиг кривой </w:t>
      </w:r>
      <w:r w:rsidR="00540382" w:rsidRPr="00D154A9">
        <w:rPr>
          <w:b w:val="0"/>
          <w:sz w:val="28"/>
          <w:szCs w:val="28"/>
          <w:lang w:val="en-US"/>
        </w:rPr>
        <w:t>AS</w:t>
      </w:r>
      <w:r w:rsidR="00540382" w:rsidRPr="00D154A9">
        <w:rPr>
          <w:b w:val="0"/>
          <w:sz w:val="28"/>
          <w:szCs w:val="28"/>
        </w:rPr>
        <w:t xml:space="preserve">. Краткосрочный и долгосрочный периоды. </w:t>
      </w:r>
      <w:r w:rsidR="004C2B3A" w:rsidRPr="00D154A9">
        <w:rPr>
          <w:b w:val="0"/>
          <w:sz w:val="28"/>
          <w:szCs w:val="28"/>
        </w:rPr>
        <w:t>М</w:t>
      </w:r>
      <w:r w:rsidR="00540382" w:rsidRPr="00D154A9">
        <w:rPr>
          <w:b w:val="0"/>
          <w:sz w:val="28"/>
          <w:szCs w:val="28"/>
        </w:rPr>
        <w:t xml:space="preserve">одели </w:t>
      </w:r>
      <w:r w:rsidR="00540382" w:rsidRPr="00D154A9">
        <w:rPr>
          <w:b w:val="0"/>
          <w:sz w:val="28"/>
          <w:szCs w:val="28"/>
          <w:lang w:val="en-US"/>
        </w:rPr>
        <w:t>AS</w:t>
      </w:r>
      <w:r w:rsidR="00540382" w:rsidRPr="00D154A9">
        <w:rPr>
          <w:b w:val="0"/>
          <w:sz w:val="28"/>
          <w:szCs w:val="28"/>
        </w:rPr>
        <w:t xml:space="preserve">. </w:t>
      </w:r>
    </w:p>
    <w:p w:rsidR="00540382" w:rsidRPr="00D154A9" w:rsidRDefault="00540382" w:rsidP="00D154A9">
      <w:pPr>
        <w:pStyle w:val="a3"/>
        <w:ind w:left="0" w:firstLine="709"/>
        <w:jc w:val="both"/>
        <w:rPr>
          <w:b w:val="0"/>
          <w:caps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Достижение краткосрочного и долгосрочного равновесия на рынке экономических благ. Шоки спроса и предложения. </w:t>
      </w:r>
      <w:r w:rsidR="004C2B3A" w:rsidRPr="00D154A9">
        <w:rPr>
          <w:b w:val="0"/>
          <w:sz w:val="28"/>
          <w:szCs w:val="28"/>
        </w:rPr>
        <w:t xml:space="preserve">Классическая и </w:t>
      </w:r>
      <w:proofErr w:type="spellStart"/>
      <w:r w:rsidR="004C2B3A" w:rsidRPr="00D154A9">
        <w:rPr>
          <w:b w:val="0"/>
          <w:sz w:val="28"/>
          <w:szCs w:val="28"/>
        </w:rPr>
        <w:t>неокейнсианская</w:t>
      </w:r>
      <w:proofErr w:type="spellEnd"/>
      <w:r w:rsidR="004C2B3A" w:rsidRPr="00D154A9">
        <w:rPr>
          <w:b w:val="0"/>
          <w:sz w:val="28"/>
          <w:szCs w:val="28"/>
        </w:rPr>
        <w:t xml:space="preserve"> модель</w:t>
      </w:r>
      <w:r w:rsidRPr="00D154A9">
        <w:rPr>
          <w:b w:val="0"/>
          <w:sz w:val="28"/>
          <w:szCs w:val="28"/>
        </w:rPr>
        <w:t xml:space="preserve"> </w:t>
      </w:r>
      <w:r w:rsidRPr="00D154A9">
        <w:rPr>
          <w:b w:val="0"/>
          <w:sz w:val="28"/>
          <w:szCs w:val="28"/>
          <w:lang w:val="en-US"/>
        </w:rPr>
        <w:t>AD</w:t>
      </w:r>
      <w:r w:rsidRPr="00D154A9">
        <w:rPr>
          <w:b w:val="0"/>
          <w:sz w:val="28"/>
          <w:szCs w:val="28"/>
        </w:rPr>
        <w:t xml:space="preserve"> – </w:t>
      </w:r>
      <w:r w:rsidRPr="00D154A9">
        <w:rPr>
          <w:b w:val="0"/>
          <w:caps/>
          <w:sz w:val="28"/>
          <w:szCs w:val="28"/>
          <w:lang w:val="en-US"/>
        </w:rPr>
        <w:t>AS</w:t>
      </w:r>
      <w:r w:rsidRPr="00D154A9">
        <w:rPr>
          <w:b w:val="0"/>
          <w:caps/>
          <w:sz w:val="28"/>
          <w:szCs w:val="28"/>
        </w:rPr>
        <w:t>.</w:t>
      </w:r>
      <w:r w:rsidR="00983614" w:rsidRPr="00D154A9">
        <w:rPr>
          <w:b w:val="0"/>
          <w:caps/>
          <w:sz w:val="28"/>
          <w:szCs w:val="28"/>
        </w:rPr>
        <w:t xml:space="preserve"> </w:t>
      </w:r>
    </w:p>
    <w:p w:rsidR="00070DFA" w:rsidRPr="00D154A9" w:rsidRDefault="00983614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Краткосрочное и долгосрочное равновесие на рынке экономических благ. Шоковое состояние рынка. Перегретая экономика. Эффект храповика.</w:t>
      </w:r>
    </w:p>
    <w:p w:rsidR="00983614" w:rsidRPr="00D154A9" w:rsidRDefault="00983614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Достижение макроэкономического равновесия в условиях жесткого ценообразования.  Методологические основы модели «доходы</w:t>
      </w:r>
      <w:r w:rsidR="004C2B3A" w:rsidRPr="00D154A9">
        <w:rPr>
          <w:b w:val="0"/>
          <w:sz w:val="28"/>
          <w:szCs w:val="28"/>
        </w:rPr>
        <w:t xml:space="preserve"> – </w:t>
      </w:r>
      <w:r w:rsidRPr="00D154A9">
        <w:rPr>
          <w:b w:val="0"/>
          <w:sz w:val="28"/>
          <w:szCs w:val="28"/>
        </w:rPr>
        <w:t>расходы». Факторы стимулирования эффективного спроса.</w:t>
      </w:r>
    </w:p>
    <w:p w:rsidR="008A27B1" w:rsidRPr="00D154A9" w:rsidRDefault="008A27B1" w:rsidP="00CA3935">
      <w:pPr>
        <w:pStyle w:val="a3"/>
        <w:ind w:left="0" w:firstLine="709"/>
        <w:jc w:val="both"/>
        <w:rPr>
          <w:b w:val="0"/>
          <w:sz w:val="28"/>
          <w:szCs w:val="28"/>
        </w:rPr>
      </w:pPr>
    </w:p>
    <w:p w:rsidR="00983614" w:rsidRPr="00D154A9" w:rsidRDefault="00983614" w:rsidP="00CA3935">
      <w:pPr>
        <w:pStyle w:val="a3"/>
        <w:ind w:left="0" w:firstLine="709"/>
        <w:jc w:val="both"/>
        <w:rPr>
          <w:sz w:val="28"/>
          <w:szCs w:val="28"/>
        </w:rPr>
      </w:pPr>
      <w:r w:rsidRPr="00D154A9">
        <w:rPr>
          <w:sz w:val="28"/>
          <w:szCs w:val="28"/>
        </w:rPr>
        <w:t>Тема 1</w:t>
      </w:r>
      <w:r w:rsidR="00374596" w:rsidRPr="00D154A9">
        <w:rPr>
          <w:sz w:val="28"/>
          <w:szCs w:val="28"/>
        </w:rPr>
        <w:t>1</w:t>
      </w:r>
      <w:r w:rsidRPr="00D154A9">
        <w:rPr>
          <w:sz w:val="28"/>
          <w:szCs w:val="28"/>
        </w:rPr>
        <w:t>. Рынок денег</w:t>
      </w:r>
      <w:r w:rsidR="00A64BA8" w:rsidRPr="00D154A9">
        <w:rPr>
          <w:sz w:val="28"/>
          <w:szCs w:val="28"/>
        </w:rPr>
        <w:t xml:space="preserve"> и денежного капитала</w:t>
      </w:r>
    </w:p>
    <w:p w:rsidR="00983614" w:rsidRPr="00D154A9" w:rsidRDefault="00983614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Методологические основы анализа общенационального рынка денег</w:t>
      </w:r>
      <w:r w:rsidR="00CA3935">
        <w:rPr>
          <w:b w:val="0"/>
          <w:sz w:val="28"/>
          <w:szCs w:val="28"/>
        </w:rPr>
        <w:t xml:space="preserve">. </w:t>
      </w:r>
      <w:r w:rsidRPr="00D154A9">
        <w:rPr>
          <w:b w:val="0"/>
          <w:sz w:val="28"/>
          <w:szCs w:val="28"/>
        </w:rPr>
        <w:t>Содержание рынка денег. Компетенции микроуровня</w:t>
      </w:r>
      <w:r w:rsidR="00A64BA8" w:rsidRPr="00D154A9">
        <w:rPr>
          <w:b w:val="0"/>
          <w:sz w:val="28"/>
          <w:szCs w:val="28"/>
        </w:rPr>
        <w:t xml:space="preserve"> и</w:t>
      </w:r>
      <w:r w:rsidRPr="00D154A9">
        <w:rPr>
          <w:b w:val="0"/>
          <w:sz w:val="28"/>
          <w:szCs w:val="28"/>
        </w:rPr>
        <w:t xml:space="preserve"> макроуровня. Методология анализа «линии спроса»</w:t>
      </w:r>
      <w:r w:rsidR="00A64BA8" w:rsidRPr="00D154A9">
        <w:rPr>
          <w:b w:val="0"/>
          <w:sz w:val="28"/>
          <w:szCs w:val="28"/>
        </w:rPr>
        <w:t xml:space="preserve"> на деньги</w:t>
      </w:r>
      <w:r w:rsidR="003851B7" w:rsidRPr="00D154A9">
        <w:rPr>
          <w:b w:val="0"/>
          <w:sz w:val="28"/>
          <w:szCs w:val="28"/>
        </w:rPr>
        <w:t xml:space="preserve"> и «</w:t>
      </w:r>
      <w:r w:rsidRPr="00D154A9">
        <w:rPr>
          <w:b w:val="0"/>
          <w:sz w:val="28"/>
          <w:szCs w:val="28"/>
        </w:rPr>
        <w:t>линии предложения</w:t>
      </w:r>
      <w:r w:rsidR="003851B7" w:rsidRPr="00D154A9">
        <w:rPr>
          <w:b w:val="0"/>
          <w:sz w:val="28"/>
          <w:szCs w:val="28"/>
        </w:rPr>
        <w:t>»</w:t>
      </w:r>
      <w:r w:rsidRPr="00D154A9">
        <w:rPr>
          <w:b w:val="0"/>
          <w:sz w:val="28"/>
          <w:szCs w:val="28"/>
        </w:rPr>
        <w:t xml:space="preserve"> денег.</w:t>
      </w:r>
    </w:p>
    <w:p w:rsidR="00983614" w:rsidRPr="00D154A9" w:rsidRDefault="00983614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Спрос на деньги как техническое средство. Модель управления наличностью.</w:t>
      </w:r>
      <w:r w:rsidR="00E724E3" w:rsidRPr="00D154A9">
        <w:rPr>
          <w:b w:val="0"/>
          <w:sz w:val="28"/>
          <w:szCs w:val="28"/>
        </w:rPr>
        <w:t xml:space="preserve"> Спекулятивный спрос на деньги. Концепция предпочтения ликвидности. Общий спрос на деньги.</w:t>
      </w:r>
    </w:p>
    <w:p w:rsidR="00E724E3" w:rsidRPr="00D154A9" w:rsidRDefault="00E724E3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Предложение денег повышенной мощности</w:t>
      </w:r>
      <w:r w:rsidR="003851B7" w:rsidRPr="00D154A9">
        <w:rPr>
          <w:b w:val="0"/>
          <w:sz w:val="28"/>
          <w:szCs w:val="28"/>
        </w:rPr>
        <w:t>.</w:t>
      </w:r>
      <w:r w:rsidRPr="00D154A9">
        <w:rPr>
          <w:b w:val="0"/>
          <w:sz w:val="28"/>
          <w:szCs w:val="28"/>
        </w:rPr>
        <w:t xml:space="preserve"> Эмиссия Центрального банка страны. Виды эмиссионных денег.</w:t>
      </w:r>
    </w:p>
    <w:p w:rsidR="00E724E3" w:rsidRPr="00D154A9" w:rsidRDefault="00E724E3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Создание кредитно-депозитных денег банками второго уровня.</w:t>
      </w:r>
      <w:r w:rsidRPr="00D154A9">
        <w:rPr>
          <w:b w:val="0"/>
          <w:i/>
          <w:sz w:val="28"/>
          <w:szCs w:val="28"/>
        </w:rPr>
        <w:t xml:space="preserve"> </w:t>
      </w:r>
      <w:r w:rsidRPr="00D154A9">
        <w:rPr>
          <w:b w:val="0"/>
          <w:sz w:val="28"/>
          <w:szCs w:val="28"/>
        </w:rPr>
        <w:t xml:space="preserve">Эффект мультипликации и скорость нарастания </w:t>
      </w:r>
      <w:r w:rsidR="003851B7" w:rsidRPr="00D154A9">
        <w:rPr>
          <w:b w:val="0"/>
          <w:sz w:val="28"/>
          <w:szCs w:val="28"/>
        </w:rPr>
        <w:t>кредитно-депозитных денег.</w:t>
      </w:r>
      <w:r w:rsidR="00CA3935">
        <w:rPr>
          <w:b w:val="0"/>
          <w:sz w:val="28"/>
          <w:szCs w:val="28"/>
        </w:rPr>
        <w:t xml:space="preserve"> Формула </w:t>
      </w:r>
      <w:r w:rsidRPr="00D154A9">
        <w:rPr>
          <w:b w:val="0"/>
          <w:sz w:val="28"/>
          <w:szCs w:val="28"/>
        </w:rPr>
        <w:t>денежного мультипликатора.</w:t>
      </w:r>
    </w:p>
    <w:p w:rsidR="00983614" w:rsidRPr="00D154A9" w:rsidRDefault="00E724E3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Достижение равновесия денежного рынка. Равновесная процентная ставка. Изменение точки равновесия.</w:t>
      </w:r>
    </w:p>
    <w:p w:rsidR="00E724E3" w:rsidRPr="00D154A9" w:rsidRDefault="00E724E3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Денежные агрегаты</w:t>
      </w:r>
      <w:r w:rsidR="003851B7" w:rsidRPr="00D154A9">
        <w:rPr>
          <w:b w:val="0"/>
          <w:sz w:val="28"/>
          <w:szCs w:val="28"/>
        </w:rPr>
        <w:t>.</w:t>
      </w:r>
      <w:r w:rsidRPr="00D154A9">
        <w:rPr>
          <w:b w:val="0"/>
          <w:sz w:val="28"/>
          <w:szCs w:val="28"/>
        </w:rPr>
        <w:t xml:space="preserve"> Денежная база</w:t>
      </w:r>
      <w:r w:rsidR="003851B7" w:rsidRPr="00D154A9">
        <w:rPr>
          <w:b w:val="0"/>
          <w:sz w:val="28"/>
          <w:szCs w:val="28"/>
        </w:rPr>
        <w:t>.</w:t>
      </w:r>
      <w:r w:rsidRPr="00D154A9">
        <w:rPr>
          <w:b w:val="0"/>
          <w:sz w:val="28"/>
          <w:szCs w:val="28"/>
        </w:rPr>
        <w:t xml:space="preserve"> Денежная масса</w:t>
      </w:r>
      <w:r w:rsidR="003851B7" w:rsidRPr="00D154A9">
        <w:rPr>
          <w:b w:val="0"/>
          <w:sz w:val="28"/>
          <w:szCs w:val="28"/>
        </w:rPr>
        <w:t>.</w:t>
      </w:r>
      <w:r w:rsidRPr="00D154A9">
        <w:rPr>
          <w:b w:val="0"/>
          <w:sz w:val="28"/>
          <w:szCs w:val="28"/>
        </w:rPr>
        <w:t xml:space="preserve"> Скорость движения денег. Монетизация ВВП. Товарно-денежная сбалансированность национальной экономики. Оптимальное количество денег. Общее денежное равновесие.</w:t>
      </w:r>
    </w:p>
    <w:p w:rsidR="003851B7" w:rsidRPr="00D154A9" w:rsidRDefault="00E724E3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Структура и функции рынка денежного капитала.</w:t>
      </w:r>
      <w:r w:rsidR="00904654" w:rsidRPr="00D154A9">
        <w:rPr>
          <w:b w:val="0"/>
          <w:sz w:val="28"/>
          <w:szCs w:val="28"/>
        </w:rPr>
        <w:t xml:space="preserve"> Основные типы инструментов.</w:t>
      </w:r>
      <w:r w:rsidR="003851B7" w:rsidRPr="00D154A9">
        <w:rPr>
          <w:b w:val="0"/>
          <w:sz w:val="28"/>
          <w:szCs w:val="28"/>
        </w:rPr>
        <w:t xml:space="preserve"> </w:t>
      </w:r>
    </w:p>
    <w:p w:rsidR="00904654" w:rsidRPr="00D154A9" w:rsidRDefault="00904654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Современный рынок кредитно-депозитных ресурсов. Рынок банковского кредита. Формирование процентной ставки «кредитного равновесия». Равновесная кредитная ставка и </w:t>
      </w:r>
      <w:r w:rsidR="003851B7" w:rsidRPr="00D154A9">
        <w:rPr>
          <w:b w:val="0"/>
          <w:sz w:val="28"/>
          <w:szCs w:val="28"/>
        </w:rPr>
        <w:t>в</w:t>
      </w:r>
      <w:r w:rsidRPr="00D154A9">
        <w:rPr>
          <w:b w:val="0"/>
          <w:sz w:val="28"/>
          <w:szCs w:val="28"/>
        </w:rPr>
        <w:t>оздействие на макроэкономические процессы.</w:t>
      </w:r>
    </w:p>
    <w:p w:rsidR="00904654" w:rsidRPr="00D154A9" w:rsidRDefault="00FF7C60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Рынок ценных бумаг и его функции. Структуризация рынка и место государственных ценных бумаг. Первичное размещение. </w:t>
      </w:r>
      <w:r w:rsidR="00CE75E2" w:rsidRPr="00D154A9">
        <w:rPr>
          <w:b w:val="0"/>
          <w:sz w:val="28"/>
          <w:szCs w:val="28"/>
        </w:rPr>
        <w:lastRenderedPageBreak/>
        <w:t xml:space="preserve">Макроэкономическое значение государственных ценных бумаг </w:t>
      </w:r>
      <w:r w:rsidRPr="00D154A9">
        <w:rPr>
          <w:b w:val="0"/>
          <w:sz w:val="28"/>
          <w:szCs w:val="28"/>
        </w:rPr>
        <w:t>Взаимодействие рынка денег и рынка ценных бумаг</w:t>
      </w:r>
      <w:r w:rsidR="00CE75E2" w:rsidRPr="00D154A9">
        <w:rPr>
          <w:b w:val="0"/>
          <w:sz w:val="28"/>
          <w:szCs w:val="28"/>
        </w:rPr>
        <w:t>.</w:t>
      </w:r>
    </w:p>
    <w:p w:rsidR="00CE75E2" w:rsidRPr="00D154A9" w:rsidRDefault="00CE75E2" w:rsidP="00D154A9">
      <w:pPr>
        <w:pStyle w:val="a3"/>
        <w:ind w:left="0" w:firstLine="709"/>
        <w:contextualSpacing/>
        <w:jc w:val="both"/>
        <w:rPr>
          <w:sz w:val="28"/>
          <w:szCs w:val="28"/>
        </w:rPr>
      </w:pPr>
    </w:p>
    <w:p w:rsidR="00FF7C60" w:rsidRPr="00D154A9" w:rsidRDefault="00FF7C60" w:rsidP="00D154A9">
      <w:pPr>
        <w:pStyle w:val="a3"/>
        <w:ind w:left="0" w:firstLine="709"/>
        <w:contextualSpacing/>
        <w:jc w:val="both"/>
        <w:rPr>
          <w:sz w:val="28"/>
          <w:szCs w:val="28"/>
        </w:rPr>
      </w:pPr>
      <w:r w:rsidRPr="00D154A9">
        <w:rPr>
          <w:sz w:val="28"/>
          <w:szCs w:val="28"/>
        </w:rPr>
        <w:t>Тема 1</w:t>
      </w:r>
      <w:r w:rsidR="00374596" w:rsidRPr="00D154A9">
        <w:rPr>
          <w:sz w:val="28"/>
          <w:szCs w:val="28"/>
        </w:rPr>
        <w:t>2</w:t>
      </w:r>
      <w:r w:rsidRPr="00D154A9">
        <w:rPr>
          <w:sz w:val="28"/>
          <w:szCs w:val="28"/>
        </w:rPr>
        <w:t>. Национальный рынок труда</w:t>
      </w:r>
      <w:r w:rsidR="00CE75E2" w:rsidRPr="00D154A9">
        <w:rPr>
          <w:sz w:val="28"/>
          <w:szCs w:val="28"/>
        </w:rPr>
        <w:t>. Занятость населения</w:t>
      </w:r>
    </w:p>
    <w:p w:rsidR="00FF7C60" w:rsidRPr="00D154A9" w:rsidRDefault="00FF7C60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Рынок совокупной рабочей силы как объект макроэкономического анализа. </w:t>
      </w:r>
      <w:r w:rsidR="00C03939" w:rsidRPr="00D154A9">
        <w:rPr>
          <w:b w:val="0"/>
          <w:sz w:val="28"/>
          <w:szCs w:val="28"/>
        </w:rPr>
        <w:t>Функции</w:t>
      </w:r>
      <w:r w:rsidR="00CE75E2" w:rsidRPr="00D154A9">
        <w:rPr>
          <w:b w:val="0"/>
          <w:sz w:val="28"/>
          <w:szCs w:val="28"/>
        </w:rPr>
        <w:t xml:space="preserve"> и у</w:t>
      </w:r>
      <w:r w:rsidR="00C03939" w:rsidRPr="00D154A9">
        <w:rPr>
          <w:b w:val="0"/>
          <w:sz w:val="28"/>
          <w:szCs w:val="28"/>
        </w:rPr>
        <w:t>словия функционирования</w:t>
      </w:r>
      <w:r w:rsidR="00CE75E2" w:rsidRPr="00D154A9">
        <w:rPr>
          <w:b w:val="0"/>
          <w:sz w:val="28"/>
          <w:szCs w:val="28"/>
        </w:rPr>
        <w:t>.</w:t>
      </w:r>
    </w:p>
    <w:p w:rsidR="00CE75E2" w:rsidRPr="00D154A9" w:rsidRDefault="00C03939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Совокупный спрос и совокупное предложение рабочей силы. Факторы формирования совокупного спроса. Предложение рабочей силы сектором домашних хозяйств. </w:t>
      </w:r>
      <w:r w:rsidR="00CE75E2" w:rsidRPr="00D154A9">
        <w:rPr>
          <w:b w:val="0"/>
          <w:sz w:val="28"/>
          <w:szCs w:val="28"/>
        </w:rPr>
        <w:t>П</w:t>
      </w:r>
      <w:r w:rsidRPr="00D154A9">
        <w:rPr>
          <w:b w:val="0"/>
          <w:sz w:val="28"/>
          <w:szCs w:val="28"/>
        </w:rPr>
        <w:t xml:space="preserve">ределы рационального поведения. Равновесное состояние рынка труда. </w:t>
      </w:r>
      <w:r w:rsidR="00CE75E2" w:rsidRPr="00D154A9">
        <w:rPr>
          <w:b w:val="0"/>
          <w:sz w:val="28"/>
          <w:szCs w:val="28"/>
        </w:rPr>
        <w:t>Национальный уровень оплаты труда.</w:t>
      </w:r>
    </w:p>
    <w:p w:rsidR="00C03939" w:rsidRPr="00D154A9" w:rsidRDefault="00CE75E2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Не</w:t>
      </w:r>
      <w:r w:rsidR="00C03939" w:rsidRPr="00D154A9">
        <w:rPr>
          <w:b w:val="0"/>
          <w:sz w:val="28"/>
          <w:szCs w:val="28"/>
        </w:rPr>
        <w:t xml:space="preserve">оклассическая и </w:t>
      </w:r>
      <w:proofErr w:type="spellStart"/>
      <w:r w:rsidR="00C03939" w:rsidRPr="00D154A9">
        <w:rPr>
          <w:b w:val="0"/>
          <w:sz w:val="28"/>
          <w:szCs w:val="28"/>
        </w:rPr>
        <w:t>неокейнсианская</w:t>
      </w:r>
      <w:proofErr w:type="spellEnd"/>
      <w:r w:rsidR="00C03939" w:rsidRPr="00D154A9">
        <w:rPr>
          <w:b w:val="0"/>
          <w:sz w:val="28"/>
          <w:szCs w:val="28"/>
        </w:rPr>
        <w:t xml:space="preserve"> модель функционирования национального рынка труда. </w:t>
      </w:r>
    </w:p>
    <w:p w:rsidR="00CE75E2" w:rsidRPr="00D154A9" w:rsidRDefault="00C03939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 Занятость населения как результат функционирования национального рынка труда. </w:t>
      </w:r>
      <w:r w:rsidR="00CE75E2" w:rsidRPr="00D154A9">
        <w:rPr>
          <w:b w:val="0"/>
          <w:sz w:val="28"/>
          <w:szCs w:val="28"/>
        </w:rPr>
        <w:t>Ф</w:t>
      </w:r>
      <w:r w:rsidRPr="00D154A9">
        <w:rPr>
          <w:b w:val="0"/>
          <w:sz w:val="28"/>
          <w:szCs w:val="28"/>
        </w:rPr>
        <w:t>ормы</w:t>
      </w:r>
      <w:r w:rsidR="00CE75E2" w:rsidRPr="00D154A9">
        <w:rPr>
          <w:b w:val="0"/>
          <w:sz w:val="28"/>
          <w:szCs w:val="28"/>
        </w:rPr>
        <w:t xml:space="preserve"> и виды</w:t>
      </w:r>
      <w:r w:rsidRPr="00D154A9">
        <w:rPr>
          <w:b w:val="0"/>
          <w:sz w:val="28"/>
          <w:szCs w:val="28"/>
        </w:rPr>
        <w:t xml:space="preserve"> занятости. Первая и вторая </w:t>
      </w:r>
      <w:r w:rsidR="00CE75E2" w:rsidRPr="00D154A9">
        <w:rPr>
          <w:b w:val="0"/>
          <w:sz w:val="28"/>
          <w:szCs w:val="28"/>
        </w:rPr>
        <w:t>н</w:t>
      </w:r>
      <w:r w:rsidRPr="00D154A9">
        <w:rPr>
          <w:b w:val="0"/>
          <w:sz w:val="28"/>
          <w:szCs w:val="28"/>
        </w:rPr>
        <w:t>орм</w:t>
      </w:r>
      <w:r w:rsidR="00CE75E2" w:rsidRPr="00D154A9">
        <w:rPr>
          <w:b w:val="0"/>
          <w:sz w:val="28"/>
          <w:szCs w:val="28"/>
        </w:rPr>
        <w:t>а</w:t>
      </w:r>
      <w:r w:rsidRPr="00D154A9">
        <w:rPr>
          <w:b w:val="0"/>
          <w:sz w:val="28"/>
          <w:szCs w:val="28"/>
        </w:rPr>
        <w:t xml:space="preserve"> включения рабочей силы в национальное производство. </w:t>
      </w:r>
    </w:p>
    <w:p w:rsidR="00904654" w:rsidRPr="00D154A9" w:rsidRDefault="00B20FB1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Вопросы функционирования национального рынка труда в современных условиях. </w:t>
      </w:r>
      <w:r w:rsidR="00CE75E2" w:rsidRPr="00D154A9">
        <w:rPr>
          <w:b w:val="0"/>
          <w:sz w:val="28"/>
          <w:szCs w:val="28"/>
        </w:rPr>
        <w:t xml:space="preserve">Государственные программы регулирования рынка труда и занятости населения. </w:t>
      </w:r>
      <w:r w:rsidRPr="00D154A9">
        <w:rPr>
          <w:b w:val="0"/>
          <w:sz w:val="28"/>
          <w:szCs w:val="28"/>
        </w:rPr>
        <w:t>Социальное партнерство.</w:t>
      </w:r>
    </w:p>
    <w:p w:rsidR="00B20FB1" w:rsidRPr="00D154A9" w:rsidRDefault="00B20FB1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</w:p>
    <w:p w:rsidR="00B20FB1" w:rsidRPr="00D154A9" w:rsidRDefault="00B20FB1" w:rsidP="00D154A9">
      <w:pPr>
        <w:pStyle w:val="a3"/>
        <w:ind w:left="0" w:firstLine="709"/>
        <w:contextualSpacing/>
        <w:jc w:val="both"/>
        <w:rPr>
          <w:sz w:val="28"/>
          <w:szCs w:val="28"/>
        </w:rPr>
      </w:pPr>
      <w:r w:rsidRPr="00D154A9">
        <w:rPr>
          <w:sz w:val="28"/>
          <w:szCs w:val="28"/>
        </w:rPr>
        <w:t>Тема 1</w:t>
      </w:r>
      <w:r w:rsidR="00374596" w:rsidRPr="00D154A9">
        <w:rPr>
          <w:sz w:val="28"/>
          <w:szCs w:val="28"/>
        </w:rPr>
        <w:t>3</w:t>
      </w:r>
      <w:r w:rsidRPr="00D154A9">
        <w:rPr>
          <w:sz w:val="28"/>
          <w:szCs w:val="28"/>
        </w:rPr>
        <w:t xml:space="preserve">. </w:t>
      </w:r>
      <w:r w:rsidR="002803D7" w:rsidRPr="00D154A9">
        <w:rPr>
          <w:sz w:val="28"/>
          <w:szCs w:val="28"/>
        </w:rPr>
        <w:t xml:space="preserve">Взаимодействие товарного и денежного рынка. Модель </w:t>
      </w:r>
      <w:r w:rsidR="002803D7" w:rsidRPr="00D154A9">
        <w:rPr>
          <w:sz w:val="28"/>
          <w:szCs w:val="28"/>
          <w:lang w:val="en-US"/>
        </w:rPr>
        <w:t>ISML</w:t>
      </w:r>
    </w:p>
    <w:p w:rsidR="002803D7" w:rsidRPr="00D154A9" w:rsidRDefault="002803D7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Модель </w:t>
      </w:r>
      <w:r w:rsidRPr="00D154A9">
        <w:rPr>
          <w:b w:val="0"/>
          <w:sz w:val="28"/>
          <w:szCs w:val="28"/>
          <w:lang w:val="en-US"/>
        </w:rPr>
        <w:t>IS</w:t>
      </w:r>
      <w:r w:rsidR="00CA3935">
        <w:rPr>
          <w:b w:val="0"/>
          <w:sz w:val="28"/>
          <w:szCs w:val="28"/>
        </w:rPr>
        <w:t xml:space="preserve"> </w:t>
      </w:r>
      <w:r w:rsidRPr="00D154A9">
        <w:rPr>
          <w:b w:val="0"/>
          <w:sz w:val="28"/>
          <w:szCs w:val="28"/>
        </w:rPr>
        <w:t xml:space="preserve">при сохранении равновесия на рынке денежного капитала и рынке товаров. Значение процентной ставки. Построение модели </w:t>
      </w:r>
      <w:r w:rsidRPr="00D154A9">
        <w:rPr>
          <w:b w:val="0"/>
          <w:sz w:val="28"/>
          <w:szCs w:val="28"/>
          <w:lang w:val="en-US"/>
        </w:rPr>
        <w:t>IS</w:t>
      </w:r>
      <w:r w:rsidRPr="00D154A9">
        <w:rPr>
          <w:b w:val="0"/>
          <w:sz w:val="28"/>
          <w:szCs w:val="28"/>
        </w:rPr>
        <w:t>.  Длинный и короткий путь</w:t>
      </w:r>
      <w:r w:rsidR="00CA3935">
        <w:rPr>
          <w:b w:val="0"/>
          <w:sz w:val="28"/>
          <w:szCs w:val="28"/>
        </w:rPr>
        <w:t xml:space="preserve"> построения модели</w:t>
      </w:r>
      <w:r w:rsidR="00304BE6" w:rsidRPr="00D154A9">
        <w:rPr>
          <w:b w:val="0"/>
          <w:sz w:val="28"/>
          <w:szCs w:val="28"/>
        </w:rPr>
        <w:t xml:space="preserve"> </w:t>
      </w:r>
      <w:r w:rsidR="00304BE6" w:rsidRPr="00D154A9">
        <w:rPr>
          <w:b w:val="0"/>
          <w:sz w:val="28"/>
          <w:szCs w:val="28"/>
          <w:lang w:val="en-US"/>
        </w:rPr>
        <w:t>IS</w:t>
      </w:r>
      <w:r w:rsidR="00304BE6" w:rsidRPr="00D154A9">
        <w:rPr>
          <w:b w:val="0"/>
          <w:sz w:val="28"/>
          <w:szCs w:val="28"/>
        </w:rPr>
        <w:t xml:space="preserve">. </w:t>
      </w:r>
      <w:r w:rsidRPr="00D154A9">
        <w:rPr>
          <w:b w:val="0"/>
          <w:sz w:val="28"/>
          <w:szCs w:val="28"/>
        </w:rPr>
        <w:t xml:space="preserve">Характеристики линии </w:t>
      </w:r>
      <w:r w:rsidRPr="00D154A9">
        <w:rPr>
          <w:b w:val="0"/>
          <w:sz w:val="28"/>
          <w:szCs w:val="28"/>
          <w:lang w:val="en-US"/>
        </w:rPr>
        <w:t>IS</w:t>
      </w:r>
      <w:r w:rsidRPr="00D154A9">
        <w:rPr>
          <w:b w:val="0"/>
          <w:sz w:val="28"/>
          <w:szCs w:val="28"/>
        </w:rPr>
        <w:t xml:space="preserve">.  Модель </w:t>
      </w:r>
      <w:r w:rsidRPr="00D154A9">
        <w:rPr>
          <w:b w:val="0"/>
          <w:sz w:val="28"/>
          <w:szCs w:val="28"/>
          <w:lang w:val="en-US"/>
        </w:rPr>
        <w:t>IS</w:t>
      </w:r>
      <w:r w:rsidR="00CA3935">
        <w:rPr>
          <w:b w:val="0"/>
          <w:sz w:val="28"/>
          <w:szCs w:val="28"/>
        </w:rPr>
        <w:t xml:space="preserve"> </w:t>
      </w:r>
      <w:r w:rsidRPr="00D154A9">
        <w:rPr>
          <w:b w:val="0"/>
          <w:sz w:val="28"/>
          <w:szCs w:val="28"/>
        </w:rPr>
        <w:t>при сохранении равновесия на национальном рынке товаров.</w:t>
      </w:r>
    </w:p>
    <w:p w:rsidR="00304BE6" w:rsidRPr="00D154A9" w:rsidRDefault="002803D7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Модель взаимодействия спроса и предложения денег </w:t>
      </w:r>
      <w:r w:rsidRPr="00D154A9">
        <w:rPr>
          <w:b w:val="0"/>
          <w:sz w:val="28"/>
          <w:szCs w:val="28"/>
          <w:lang w:val="en-US"/>
        </w:rPr>
        <w:t>LM</w:t>
      </w:r>
      <w:r w:rsidR="00304BE6" w:rsidRPr="00D154A9">
        <w:rPr>
          <w:b w:val="0"/>
          <w:sz w:val="28"/>
          <w:szCs w:val="28"/>
        </w:rPr>
        <w:t xml:space="preserve"> и определение равновесных процентных ставок.</w:t>
      </w:r>
      <w:r w:rsidRPr="00D154A9">
        <w:rPr>
          <w:b w:val="0"/>
          <w:sz w:val="28"/>
          <w:szCs w:val="28"/>
        </w:rPr>
        <w:t xml:space="preserve"> Изменение равновесия на рынке денег в условиях экономического роста. Построение линии </w:t>
      </w:r>
      <w:r w:rsidRPr="00D154A9">
        <w:rPr>
          <w:b w:val="0"/>
          <w:sz w:val="28"/>
          <w:szCs w:val="28"/>
          <w:lang w:val="en-US"/>
        </w:rPr>
        <w:t>LM</w:t>
      </w:r>
      <w:r w:rsidRPr="00D154A9">
        <w:rPr>
          <w:b w:val="0"/>
          <w:sz w:val="28"/>
          <w:szCs w:val="28"/>
        </w:rPr>
        <w:t xml:space="preserve"> и ее основные характеристики. </w:t>
      </w:r>
    </w:p>
    <w:p w:rsidR="002803D7" w:rsidRPr="00D154A9" w:rsidRDefault="002803D7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Модель </w:t>
      </w:r>
      <w:r w:rsidRPr="00D154A9">
        <w:rPr>
          <w:b w:val="0"/>
          <w:sz w:val="28"/>
          <w:szCs w:val="28"/>
          <w:lang w:val="en-US"/>
        </w:rPr>
        <w:t>ISLM</w:t>
      </w:r>
      <w:r w:rsidRPr="00D154A9">
        <w:rPr>
          <w:b w:val="0"/>
          <w:sz w:val="28"/>
          <w:szCs w:val="28"/>
        </w:rPr>
        <w:t xml:space="preserve"> как отражение взаимодействия </w:t>
      </w:r>
      <w:r w:rsidR="00304BE6" w:rsidRPr="00D154A9">
        <w:rPr>
          <w:b w:val="0"/>
          <w:sz w:val="28"/>
          <w:szCs w:val="28"/>
        </w:rPr>
        <w:t>агрегированного</w:t>
      </w:r>
      <w:r w:rsidRPr="00D154A9">
        <w:rPr>
          <w:b w:val="0"/>
          <w:sz w:val="28"/>
          <w:szCs w:val="28"/>
        </w:rPr>
        <w:t xml:space="preserve"> рынка товаров и рынка денег.</w:t>
      </w:r>
      <w:r w:rsidRPr="00D154A9">
        <w:rPr>
          <w:b w:val="0"/>
          <w:i/>
          <w:sz w:val="28"/>
          <w:szCs w:val="28"/>
        </w:rPr>
        <w:t xml:space="preserve"> </w:t>
      </w:r>
      <w:r w:rsidRPr="00D154A9">
        <w:rPr>
          <w:b w:val="0"/>
          <w:sz w:val="28"/>
          <w:szCs w:val="28"/>
        </w:rPr>
        <w:t xml:space="preserve">Построение модели </w:t>
      </w:r>
      <w:r w:rsidRPr="00D154A9">
        <w:rPr>
          <w:b w:val="0"/>
          <w:sz w:val="28"/>
          <w:szCs w:val="28"/>
          <w:lang w:val="en-US"/>
        </w:rPr>
        <w:t>ISLM</w:t>
      </w:r>
      <w:r w:rsidRPr="00D154A9">
        <w:rPr>
          <w:b w:val="0"/>
          <w:sz w:val="28"/>
          <w:szCs w:val="28"/>
        </w:rPr>
        <w:t xml:space="preserve"> и ее потенциал</w:t>
      </w:r>
      <w:r w:rsidR="00304BE6" w:rsidRPr="00D154A9">
        <w:rPr>
          <w:b w:val="0"/>
          <w:sz w:val="28"/>
          <w:szCs w:val="28"/>
        </w:rPr>
        <w:t xml:space="preserve"> как инструмента </w:t>
      </w:r>
      <w:proofErr w:type="spellStart"/>
      <w:r w:rsidR="00304BE6" w:rsidRPr="00D154A9">
        <w:rPr>
          <w:b w:val="0"/>
          <w:sz w:val="28"/>
          <w:szCs w:val="28"/>
        </w:rPr>
        <w:t>макроанализа</w:t>
      </w:r>
      <w:proofErr w:type="spellEnd"/>
      <w:r w:rsidR="00304BE6" w:rsidRPr="00D154A9">
        <w:rPr>
          <w:b w:val="0"/>
          <w:sz w:val="28"/>
          <w:szCs w:val="28"/>
        </w:rPr>
        <w:t>.</w:t>
      </w:r>
      <w:r w:rsidRPr="00D154A9">
        <w:rPr>
          <w:b w:val="0"/>
          <w:sz w:val="28"/>
          <w:szCs w:val="28"/>
        </w:rPr>
        <w:t xml:space="preserve"> </w:t>
      </w:r>
      <w:r w:rsidR="00304BE6" w:rsidRPr="00D154A9">
        <w:rPr>
          <w:b w:val="0"/>
          <w:sz w:val="28"/>
          <w:szCs w:val="28"/>
        </w:rPr>
        <w:t>Порядок с</w:t>
      </w:r>
      <w:r w:rsidRPr="00D154A9">
        <w:rPr>
          <w:b w:val="0"/>
          <w:sz w:val="28"/>
          <w:szCs w:val="28"/>
        </w:rPr>
        <w:t>охранение совместного равновесия.</w:t>
      </w:r>
    </w:p>
    <w:p w:rsidR="002803D7" w:rsidRPr="00D154A9" w:rsidRDefault="00304BE6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Модель </w:t>
      </w:r>
      <w:r w:rsidRPr="00D154A9">
        <w:rPr>
          <w:b w:val="0"/>
          <w:sz w:val="28"/>
          <w:szCs w:val="28"/>
          <w:lang w:val="en-US"/>
        </w:rPr>
        <w:t>ISLM</w:t>
      </w:r>
      <w:r w:rsidRPr="00D154A9">
        <w:rPr>
          <w:b w:val="0"/>
          <w:sz w:val="28"/>
          <w:szCs w:val="28"/>
        </w:rPr>
        <w:t xml:space="preserve"> в долгосрочном периоде.</w:t>
      </w:r>
      <w:r w:rsidR="002803D7" w:rsidRPr="00D154A9">
        <w:rPr>
          <w:b w:val="0"/>
          <w:sz w:val="28"/>
          <w:szCs w:val="28"/>
        </w:rPr>
        <w:t xml:space="preserve"> Условия сдвига линии </w:t>
      </w:r>
      <w:r w:rsidR="002803D7" w:rsidRPr="00D154A9">
        <w:rPr>
          <w:b w:val="0"/>
          <w:sz w:val="28"/>
          <w:szCs w:val="28"/>
          <w:lang w:val="en-US"/>
        </w:rPr>
        <w:t>IS</w:t>
      </w:r>
      <w:r w:rsidRPr="00D154A9">
        <w:rPr>
          <w:b w:val="0"/>
          <w:sz w:val="28"/>
          <w:szCs w:val="28"/>
        </w:rPr>
        <w:t xml:space="preserve"> и</w:t>
      </w:r>
      <w:r w:rsidR="00AF49B0" w:rsidRPr="00D154A9">
        <w:rPr>
          <w:b w:val="0"/>
          <w:sz w:val="28"/>
          <w:szCs w:val="28"/>
        </w:rPr>
        <w:t xml:space="preserve"> линии </w:t>
      </w:r>
      <w:r w:rsidR="00AF49B0" w:rsidRPr="00D154A9">
        <w:rPr>
          <w:b w:val="0"/>
          <w:sz w:val="28"/>
          <w:szCs w:val="28"/>
          <w:lang w:val="en-US"/>
        </w:rPr>
        <w:t>LM</w:t>
      </w:r>
      <w:r w:rsidR="00130FDE" w:rsidRPr="00D154A9">
        <w:rPr>
          <w:b w:val="0"/>
          <w:sz w:val="28"/>
          <w:szCs w:val="28"/>
        </w:rPr>
        <w:t xml:space="preserve">. </w:t>
      </w:r>
      <w:r w:rsidR="00AF49B0" w:rsidRPr="00D154A9">
        <w:rPr>
          <w:b w:val="0"/>
          <w:sz w:val="28"/>
          <w:szCs w:val="28"/>
        </w:rPr>
        <w:t>Инвестиционная</w:t>
      </w:r>
      <w:r w:rsidRPr="00D154A9">
        <w:rPr>
          <w:b w:val="0"/>
          <w:sz w:val="28"/>
          <w:szCs w:val="28"/>
        </w:rPr>
        <w:t xml:space="preserve"> и ликвидная</w:t>
      </w:r>
      <w:r w:rsidR="00AF49B0" w:rsidRPr="00D154A9">
        <w:rPr>
          <w:b w:val="0"/>
          <w:sz w:val="28"/>
          <w:szCs w:val="28"/>
        </w:rPr>
        <w:t xml:space="preserve"> ловушка. </w:t>
      </w:r>
      <w:r w:rsidRPr="00D154A9">
        <w:rPr>
          <w:b w:val="0"/>
          <w:sz w:val="28"/>
          <w:szCs w:val="28"/>
        </w:rPr>
        <w:t>Вариант построения</w:t>
      </w:r>
      <w:r w:rsidR="00AF49B0" w:rsidRPr="00D154A9">
        <w:rPr>
          <w:b w:val="0"/>
          <w:sz w:val="28"/>
          <w:szCs w:val="28"/>
        </w:rPr>
        <w:t xml:space="preserve"> кривой совокупного спроса.</w:t>
      </w:r>
    </w:p>
    <w:p w:rsidR="005529F2" w:rsidRPr="00D154A9" w:rsidRDefault="005529F2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</w:p>
    <w:p w:rsidR="008966BB" w:rsidRPr="00CA3935" w:rsidRDefault="00CD3FA9" w:rsidP="00CA3935">
      <w:pPr>
        <w:pStyle w:val="a3"/>
        <w:ind w:left="0" w:firstLine="0"/>
        <w:contextualSpacing/>
        <w:rPr>
          <w:sz w:val="28"/>
          <w:szCs w:val="28"/>
        </w:rPr>
      </w:pPr>
      <w:r w:rsidRPr="00CA3935">
        <w:rPr>
          <w:sz w:val="28"/>
          <w:szCs w:val="28"/>
        </w:rPr>
        <w:t>РАЗДЕЛ</w:t>
      </w:r>
      <w:r w:rsidR="008966BB" w:rsidRPr="00CA3935">
        <w:rPr>
          <w:sz w:val="28"/>
          <w:szCs w:val="28"/>
        </w:rPr>
        <w:t xml:space="preserve"> </w:t>
      </w:r>
      <w:r w:rsidR="008966BB" w:rsidRPr="00CA3935">
        <w:rPr>
          <w:sz w:val="28"/>
          <w:szCs w:val="28"/>
          <w:lang w:val="en-US"/>
        </w:rPr>
        <w:t>IV</w:t>
      </w:r>
      <w:r w:rsidR="008966BB" w:rsidRPr="00CA3935">
        <w:rPr>
          <w:sz w:val="28"/>
          <w:szCs w:val="28"/>
        </w:rPr>
        <w:t>. ЭКОНОМИЧЕСКАЯ КОНЪЮНКТУРА</w:t>
      </w:r>
    </w:p>
    <w:p w:rsidR="008966BB" w:rsidRPr="00D154A9" w:rsidRDefault="008966BB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</w:p>
    <w:p w:rsidR="00AF49B0" w:rsidRPr="00D154A9" w:rsidRDefault="00B00B4D" w:rsidP="00D154A9">
      <w:pPr>
        <w:pStyle w:val="a3"/>
        <w:ind w:left="0" w:firstLine="709"/>
        <w:contextualSpacing/>
        <w:jc w:val="both"/>
        <w:rPr>
          <w:sz w:val="28"/>
          <w:szCs w:val="28"/>
        </w:rPr>
      </w:pPr>
      <w:r w:rsidRPr="00D154A9">
        <w:rPr>
          <w:sz w:val="28"/>
          <w:szCs w:val="28"/>
        </w:rPr>
        <w:t>Тема 1</w:t>
      </w:r>
      <w:r w:rsidR="00374596" w:rsidRPr="00D154A9">
        <w:rPr>
          <w:sz w:val="28"/>
          <w:szCs w:val="28"/>
        </w:rPr>
        <w:t>4</w:t>
      </w:r>
      <w:r w:rsidRPr="00D154A9">
        <w:rPr>
          <w:sz w:val="28"/>
          <w:szCs w:val="28"/>
        </w:rPr>
        <w:t>. Циклы</w:t>
      </w:r>
      <w:r w:rsidR="008966BB" w:rsidRPr="00D154A9">
        <w:rPr>
          <w:sz w:val="28"/>
          <w:szCs w:val="28"/>
        </w:rPr>
        <w:t xml:space="preserve"> деловой активности бизнеса</w:t>
      </w:r>
      <w:r w:rsidRPr="00D154A9">
        <w:rPr>
          <w:sz w:val="28"/>
          <w:szCs w:val="28"/>
        </w:rPr>
        <w:t>. Экономический кризис</w:t>
      </w:r>
    </w:p>
    <w:p w:rsidR="00B00B4D" w:rsidRPr="00D154A9" w:rsidRDefault="000B397A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Функциональные формы проявления экономической нестабильности.</w:t>
      </w:r>
    </w:p>
    <w:p w:rsidR="006F729E" w:rsidRPr="00D154A9" w:rsidRDefault="006F729E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Цикличность развития экономики стран</w:t>
      </w:r>
      <w:r w:rsidR="00CA3935">
        <w:rPr>
          <w:b w:val="0"/>
          <w:sz w:val="28"/>
          <w:szCs w:val="28"/>
        </w:rPr>
        <w:t>ы</w:t>
      </w:r>
      <w:r w:rsidRPr="00D154A9">
        <w:rPr>
          <w:b w:val="0"/>
          <w:sz w:val="28"/>
          <w:szCs w:val="28"/>
        </w:rPr>
        <w:t xml:space="preserve"> как объ</w:t>
      </w:r>
      <w:r w:rsidR="00CA3935">
        <w:rPr>
          <w:b w:val="0"/>
          <w:sz w:val="28"/>
          <w:szCs w:val="28"/>
        </w:rPr>
        <w:t xml:space="preserve">ективный процесс. Виды циклов. </w:t>
      </w:r>
      <w:r w:rsidRPr="00D154A9">
        <w:rPr>
          <w:b w:val="0"/>
          <w:sz w:val="28"/>
          <w:szCs w:val="28"/>
        </w:rPr>
        <w:t>Модели экономического цикла и тренд развития. Показатели циклического развития.</w:t>
      </w:r>
      <w:r w:rsidR="00B265A6" w:rsidRPr="00D154A9">
        <w:rPr>
          <w:b w:val="0"/>
          <w:sz w:val="28"/>
          <w:szCs w:val="28"/>
        </w:rPr>
        <w:t xml:space="preserve"> </w:t>
      </w:r>
    </w:p>
    <w:p w:rsidR="006F729E" w:rsidRPr="00D154A9" w:rsidRDefault="006F729E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lastRenderedPageBreak/>
        <w:t xml:space="preserve">Природа цикла экономического развития. Общесистемные причины </w:t>
      </w:r>
      <w:r w:rsidR="00CA3935">
        <w:rPr>
          <w:b w:val="0"/>
          <w:sz w:val="28"/>
          <w:szCs w:val="28"/>
        </w:rPr>
        <w:t xml:space="preserve">циклического развития. </w:t>
      </w:r>
      <w:r w:rsidRPr="00D154A9">
        <w:rPr>
          <w:b w:val="0"/>
          <w:sz w:val="28"/>
          <w:szCs w:val="28"/>
        </w:rPr>
        <w:t xml:space="preserve">Исходные положения теории цикла. </w:t>
      </w:r>
      <w:r w:rsidR="00B265A6" w:rsidRPr="00D154A9">
        <w:rPr>
          <w:b w:val="0"/>
          <w:sz w:val="28"/>
          <w:szCs w:val="28"/>
        </w:rPr>
        <w:t>Экономическая конъюнктура.</w:t>
      </w:r>
    </w:p>
    <w:p w:rsidR="006F729E" w:rsidRPr="00D154A9" w:rsidRDefault="00B265A6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Теория экономического кризиса. С</w:t>
      </w:r>
      <w:r w:rsidR="006F729E" w:rsidRPr="00D154A9">
        <w:rPr>
          <w:b w:val="0"/>
          <w:sz w:val="28"/>
          <w:szCs w:val="28"/>
        </w:rPr>
        <w:t>реднесрочный цикл деловой активности</w:t>
      </w:r>
      <w:r w:rsidRPr="00D154A9">
        <w:rPr>
          <w:b w:val="0"/>
          <w:sz w:val="28"/>
          <w:szCs w:val="28"/>
        </w:rPr>
        <w:t xml:space="preserve"> бизнеса. </w:t>
      </w:r>
      <w:r w:rsidR="006F729E" w:rsidRPr="00D154A9">
        <w:rPr>
          <w:b w:val="0"/>
          <w:sz w:val="28"/>
          <w:szCs w:val="28"/>
        </w:rPr>
        <w:t xml:space="preserve">Факторы трансформации. </w:t>
      </w:r>
      <w:r w:rsidRPr="00D154A9">
        <w:rPr>
          <w:b w:val="0"/>
          <w:sz w:val="28"/>
          <w:szCs w:val="28"/>
        </w:rPr>
        <w:t>Диагностика воспроизводственной функции фаз цикла деловой активности</w:t>
      </w:r>
    </w:p>
    <w:p w:rsidR="006A4409" w:rsidRPr="00D154A9" w:rsidRDefault="006F729E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Основные концепции бизнес-цикла. Теории недопотребления и перенакопления капитала</w:t>
      </w:r>
      <w:r w:rsidR="006A4409" w:rsidRPr="00D154A9">
        <w:rPr>
          <w:b w:val="0"/>
          <w:sz w:val="28"/>
          <w:szCs w:val="28"/>
        </w:rPr>
        <w:t>.</w:t>
      </w:r>
      <w:r w:rsidR="006A4409" w:rsidRPr="00D154A9">
        <w:rPr>
          <w:b w:val="0"/>
          <w:i/>
          <w:sz w:val="28"/>
          <w:szCs w:val="28"/>
        </w:rPr>
        <w:t xml:space="preserve"> </w:t>
      </w:r>
      <w:r w:rsidR="006A4409" w:rsidRPr="00D154A9">
        <w:rPr>
          <w:b w:val="0"/>
          <w:sz w:val="28"/>
          <w:szCs w:val="28"/>
        </w:rPr>
        <w:t xml:space="preserve">Модель экономического цикла </w:t>
      </w:r>
      <w:proofErr w:type="spellStart"/>
      <w:r w:rsidR="006A4409" w:rsidRPr="00D154A9">
        <w:rPr>
          <w:b w:val="0"/>
          <w:sz w:val="28"/>
          <w:szCs w:val="28"/>
        </w:rPr>
        <w:t>Самуэльсона-Хикса</w:t>
      </w:r>
      <w:proofErr w:type="spellEnd"/>
      <w:r w:rsidR="006A4409" w:rsidRPr="00D154A9">
        <w:rPr>
          <w:b w:val="0"/>
          <w:sz w:val="28"/>
          <w:szCs w:val="28"/>
        </w:rPr>
        <w:t>.</w:t>
      </w:r>
      <w:r w:rsidR="00130FDE" w:rsidRPr="00D154A9">
        <w:rPr>
          <w:b w:val="0"/>
          <w:sz w:val="28"/>
          <w:szCs w:val="28"/>
        </w:rPr>
        <w:t xml:space="preserve"> </w:t>
      </w:r>
      <w:r w:rsidR="006A4409" w:rsidRPr="00D154A9">
        <w:rPr>
          <w:b w:val="0"/>
          <w:sz w:val="28"/>
          <w:szCs w:val="28"/>
        </w:rPr>
        <w:t xml:space="preserve"> Модель экономического цикла </w:t>
      </w:r>
      <w:proofErr w:type="spellStart"/>
      <w:r w:rsidR="006A4409" w:rsidRPr="00D154A9">
        <w:rPr>
          <w:b w:val="0"/>
          <w:sz w:val="28"/>
          <w:szCs w:val="28"/>
        </w:rPr>
        <w:t>Калдора</w:t>
      </w:r>
      <w:proofErr w:type="spellEnd"/>
      <w:r w:rsidR="006A4409" w:rsidRPr="00D154A9">
        <w:rPr>
          <w:b w:val="0"/>
          <w:sz w:val="28"/>
          <w:szCs w:val="28"/>
        </w:rPr>
        <w:t xml:space="preserve">. Современная концепция </w:t>
      </w:r>
      <w:r w:rsidR="00130FDE" w:rsidRPr="00D154A9">
        <w:rPr>
          <w:b w:val="0"/>
          <w:sz w:val="28"/>
          <w:szCs w:val="28"/>
        </w:rPr>
        <w:t xml:space="preserve">экономического кризиса </w:t>
      </w:r>
      <w:r w:rsidR="006A4409" w:rsidRPr="00D154A9">
        <w:rPr>
          <w:b w:val="0"/>
          <w:sz w:val="28"/>
          <w:szCs w:val="28"/>
        </w:rPr>
        <w:t>монетаризма.</w:t>
      </w:r>
      <w:r w:rsidR="00B265A6" w:rsidRPr="00D154A9">
        <w:rPr>
          <w:b w:val="0"/>
          <w:sz w:val="28"/>
          <w:szCs w:val="28"/>
        </w:rPr>
        <w:t xml:space="preserve"> </w:t>
      </w:r>
      <w:r w:rsidR="006A4409" w:rsidRPr="00D154A9">
        <w:rPr>
          <w:b w:val="0"/>
          <w:sz w:val="28"/>
          <w:szCs w:val="28"/>
        </w:rPr>
        <w:t>Теория цикла несовершенной информации и концепция реального делового цикла.</w:t>
      </w:r>
      <w:r w:rsidR="00B265A6" w:rsidRPr="00D154A9">
        <w:rPr>
          <w:b w:val="0"/>
          <w:i/>
          <w:sz w:val="28"/>
          <w:szCs w:val="28"/>
        </w:rPr>
        <w:t xml:space="preserve"> </w:t>
      </w:r>
      <w:r w:rsidR="00B265A6" w:rsidRPr="00D154A9">
        <w:rPr>
          <w:b w:val="0"/>
          <w:sz w:val="28"/>
          <w:szCs w:val="28"/>
        </w:rPr>
        <w:t>Политическая концепция экономического цикла и теории реального делового цикла.</w:t>
      </w:r>
    </w:p>
    <w:p w:rsidR="00D36525" w:rsidRPr="00D154A9" w:rsidRDefault="00D36525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</w:p>
    <w:p w:rsidR="00D36525" w:rsidRPr="00D154A9" w:rsidRDefault="00D36525" w:rsidP="00D154A9">
      <w:pPr>
        <w:pStyle w:val="a3"/>
        <w:ind w:left="0" w:firstLine="709"/>
        <w:contextualSpacing/>
        <w:jc w:val="both"/>
        <w:rPr>
          <w:sz w:val="28"/>
          <w:szCs w:val="28"/>
        </w:rPr>
      </w:pPr>
      <w:r w:rsidRPr="00D154A9">
        <w:rPr>
          <w:sz w:val="28"/>
          <w:szCs w:val="28"/>
        </w:rPr>
        <w:t>Тема 1</w:t>
      </w:r>
      <w:r w:rsidR="00374596" w:rsidRPr="00D154A9">
        <w:rPr>
          <w:sz w:val="28"/>
          <w:szCs w:val="28"/>
        </w:rPr>
        <w:t>5</w:t>
      </w:r>
      <w:r w:rsidR="00CA3935">
        <w:rPr>
          <w:sz w:val="28"/>
          <w:szCs w:val="28"/>
        </w:rPr>
        <w:t xml:space="preserve">. </w:t>
      </w:r>
      <w:r w:rsidRPr="00D154A9">
        <w:rPr>
          <w:sz w:val="28"/>
          <w:szCs w:val="28"/>
        </w:rPr>
        <w:t>Безработица</w:t>
      </w:r>
    </w:p>
    <w:p w:rsidR="00C85DF2" w:rsidRPr="00D154A9" w:rsidRDefault="00D36525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Содержание, виды и показатели безработицы. Фрикционная безработица. Структурная безработица. Естественная и циклическая безработица. </w:t>
      </w:r>
    </w:p>
    <w:p w:rsidR="00D36525" w:rsidRPr="00D154A9" w:rsidRDefault="00D36525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Естественная норма безработицы. Безработица и дефицит рабочей силы. Скрытая безработица. Кривые </w:t>
      </w:r>
      <w:proofErr w:type="spellStart"/>
      <w:r w:rsidRPr="00D154A9">
        <w:rPr>
          <w:b w:val="0"/>
          <w:sz w:val="28"/>
          <w:szCs w:val="28"/>
        </w:rPr>
        <w:t>Бевериджа</w:t>
      </w:r>
      <w:proofErr w:type="spellEnd"/>
      <w:r w:rsidRPr="00D154A9">
        <w:rPr>
          <w:b w:val="0"/>
          <w:sz w:val="28"/>
          <w:szCs w:val="28"/>
        </w:rPr>
        <w:t>. Последствия безработицы.</w:t>
      </w:r>
    </w:p>
    <w:p w:rsidR="00D36525" w:rsidRPr="00D154A9" w:rsidRDefault="00D36525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Основные концепции формирования современной безработицы.</w:t>
      </w:r>
      <w:r w:rsidRPr="00D154A9">
        <w:rPr>
          <w:b w:val="0"/>
          <w:i/>
          <w:sz w:val="28"/>
          <w:szCs w:val="28"/>
        </w:rPr>
        <w:t xml:space="preserve">  </w:t>
      </w:r>
      <w:r w:rsidRPr="00D154A9">
        <w:rPr>
          <w:b w:val="0"/>
          <w:sz w:val="28"/>
          <w:szCs w:val="28"/>
        </w:rPr>
        <w:t xml:space="preserve">Линия избытка предложения рабочей силы. Неоклассическая модель безработицы. Линия недостаточного спроса </w:t>
      </w:r>
      <w:r w:rsidR="00C85DF2" w:rsidRPr="00D154A9">
        <w:rPr>
          <w:b w:val="0"/>
          <w:sz w:val="28"/>
          <w:szCs w:val="28"/>
        </w:rPr>
        <w:t>на рабочую силу со стороны сектора бизнеса.</w:t>
      </w:r>
      <w:r w:rsidRPr="00D154A9">
        <w:rPr>
          <w:b w:val="0"/>
          <w:sz w:val="28"/>
          <w:szCs w:val="28"/>
        </w:rPr>
        <w:t xml:space="preserve"> </w:t>
      </w:r>
      <w:r w:rsidR="00C85DF2" w:rsidRPr="00D154A9">
        <w:rPr>
          <w:b w:val="0"/>
          <w:sz w:val="28"/>
          <w:szCs w:val="28"/>
        </w:rPr>
        <w:t xml:space="preserve">Безработица и </w:t>
      </w:r>
      <w:r w:rsidRPr="00D154A9">
        <w:rPr>
          <w:b w:val="0"/>
          <w:sz w:val="28"/>
          <w:szCs w:val="28"/>
        </w:rPr>
        <w:t>функция эффективного спроса.</w:t>
      </w:r>
    </w:p>
    <w:p w:rsidR="00D36525" w:rsidRPr="00D154A9" w:rsidRDefault="00D36525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Институциональные факторы фрикционной и циклической безработицы. Закон А. </w:t>
      </w:r>
      <w:proofErr w:type="spellStart"/>
      <w:r w:rsidRPr="00D154A9">
        <w:rPr>
          <w:b w:val="0"/>
          <w:sz w:val="28"/>
          <w:szCs w:val="28"/>
        </w:rPr>
        <w:t>Оукена</w:t>
      </w:r>
      <w:proofErr w:type="spellEnd"/>
      <w:r w:rsidRPr="00D154A9">
        <w:rPr>
          <w:b w:val="0"/>
          <w:sz w:val="28"/>
          <w:szCs w:val="28"/>
        </w:rPr>
        <w:t>. Влияние органического строения капитала. Основные типы программ помощи безработным.</w:t>
      </w:r>
    </w:p>
    <w:p w:rsidR="00D36525" w:rsidRPr="00D154A9" w:rsidRDefault="00D36525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</w:p>
    <w:p w:rsidR="00D36525" w:rsidRPr="00D154A9" w:rsidRDefault="00C85DF2" w:rsidP="00D154A9">
      <w:pPr>
        <w:pStyle w:val="a3"/>
        <w:ind w:left="0" w:firstLine="709"/>
        <w:contextualSpacing/>
        <w:jc w:val="both"/>
        <w:rPr>
          <w:sz w:val="28"/>
          <w:szCs w:val="28"/>
        </w:rPr>
      </w:pPr>
      <w:r w:rsidRPr="00D154A9">
        <w:rPr>
          <w:sz w:val="28"/>
          <w:szCs w:val="28"/>
        </w:rPr>
        <w:t>Тема 1</w:t>
      </w:r>
      <w:r w:rsidR="00374596" w:rsidRPr="00D154A9">
        <w:rPr>
          <w:sz w:val="28"/>
          <w:szCs w:val="28"/>
        </w:rPr>
        <w:t>6</w:t>
      </w:r>
      <w:r w:rsidR="00D36525" w:rsidRPr="00D154A9">
        <w:rPr>
          <w:sz w:val="28"/>
          <w:szCs w:val="28"/>
        </w:rPr>
        <w:t>. Инфляция</w:t>
      </w:r>
    </w:p>
    <w:p w:rsidR="00C85DF2" w:rsidRPr="00D154A9" w:rsidRDefault="00D36525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Сущность, формы и показатели инфляции. </w:t>
      </w:r>
      <w:r w:rsidR="00E96F53" w:rsidRPr="00D154A9">
        <w:rPr>
          <w:b w:val="0"/>
          <w:sz w:val="28"/>
          <w:szCs w:val="28"/>
        </w:rPr>
        <w:t xml:space="preserve">Оценка уровня инфляции. Открытая и скрытая инфляция. Сбалансированная и несбалансированная. Прогнозируемая и непрогнозируемая. Инфляционные ожидания. </w:t>
      </w:r>
    </w:p>
    <w:p w:rsidR="00C85DF2" w:rsidRPr="00D154A9" w:rsidRDefault="00E96F53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Содержание и факторы инфляции спроса. Механизм</w:t>
      </w:r>
      <w:r w:rsidR="00C85DF2" w:rsidRPr="00D154A9">
        <w:rPr>
          <w:b w:val="0"/>
          <w:sz w:val="28"/>
          <w:szCs w:val="28"/>
        </w:rPr>
        <w:t xml:space="preserve"> и динамика</w:t>
      </w:r>
      <w:r w:rsidRPr="00D154A9">
        <w:rPr>
          <w:b w:val="0"/>
          <w:sz w:val="28"/>
          <w:szCs w:val="28"/>
        </w:rPr>
        <w:t xml:space="preserve"> инфляции спроса. Инфляционный и дефляционный разрыв. </w:t>
      </w:r>
    </w:p>
    <w:p w:rsidR="00C85DF2" w:rsidRPr="00D154A9" w:rsidRDefault="00C85DF2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Монетарная природа современной инфляции. Инфляционная спираль монетарного импульса. Простое денежное правило. Инфляция денежной массы. Инфляция скорости движения денег. Инфляционная спираль монетарного импульса.</w:t>
      </w:r>
    </w:p>
    <w:p w:rsidR="00C85DF2" w:rsidRPr="00D154A9" w:rsidRDefault="00E96F53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Инфляция предложения и ее основные разновидности. Природа стагфляции и инфляции прибыли. Инфляция издержек производства. </w:t>
      </w:r>
      <w:r w:rsidR="00C85DF2" w:rsidRPr="00D154A9">
        <w:rPr>
          <w:b w:val="0"/>
          <w:sz w:val="28"/>
          <w:szCs w:val="28"/>
        </w:rPr>
        <w:t>Условия преодоления.</w:t>
      </w:r>
    </w:p>
    <w:p w:rsidR="006A4409" w:rsidRPr="00D154A9" w:rsidRDefault="00E96F53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Интегральная модель современной инфляции. Инфляционные спирали.</w:t>
      </w:r>
      <w:r w:rsidRPr="00D154A9">
        <w:rPr>
          <w:b w:val="0"/>
          <w:i/>
          <w:sz w:val="28"/>
          <w:szCs w:val="28"/>
        </w:rPr>
        <w:t xml:space="preserve"> </w:t>
      </w:r>
      <w:r w:rsidRPr="00D154A9">
        <w:rPr>
          <w:b w:val="0"/>
          <w:sz w:val="28"/>
          <w:szCs w:val="28"/>
        </w:rPr>
        <w:t>Взаимодействие двух типов инфляции. Равновесная инфляция. Большие и малые круги инфляции.</w:t>
      </w:r>
    </w:p>
    <w:p w:rsidR="00E96F53" w:rsidRPr="00D154A9" w:rsidRDefault="00E96F53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lastRenderedPageBreak/>
        <w:t xml:space="preserve">Последствия инфляции и основные правила разработки антиинфляционных программ. </w:t>
      </w:r>
      <w:r w:rsidR="00C85DF2" w:rsidRPr="00D154A9">
        <w:rPr>
          <w:b w:val="0"/>
          <w:sz w:val="28"/>
          <w:szCs w:val="28"/>
        </w:rPr>
        <w:t>Первоочередные меры</w:t>
      </w:r>
      <w:r w:rsidR="000B397A" w:rsidRPr="00D154A9">
        <w:rPr>
          <w:b w:val="0"/>
          <w:sz w:val="28"/>
          <w:szCs w:val="28"/>
        </w:rPr>
        <w:t xml:space="preserve"> противодействия инфляции</w:t>
      </w:r>
      <w:r w:rsidR="00C85DF2" w:rsidRPr="00D154A9">
        <w:rPr>
          <w:b w:val="0"/>
          <w:sz w:val="28"/>
          <w:szCs w:val="28"/>
        </w:rPr>
        <w:t xml:space="preserve">. </w:t>
      </w:r>
      <w:r w:rsidRPr="00D154A9">
        <w:rPr>
          <w:b w:val="0"/>
          <w:sz w:val="28"/>
          <w:szCs w:val="28"/>
        </w:rPr>
        <w:t xml:space="preserve">Институциональные факторы инфляции. </w:t>
      </w:r>
      <w:proofErr w:type="spellStart"/>
      <w:r w:rsidRPr="00D154A9">
        <w:rPr>
          <w:b w:val="0"/>
          <w:sz w:val="28"/>
          <w:szCs w:val="28"/>
        </w:rPr>
        <w:t>Таргетирование</w:t>
      </w:r>
      <w:proofErr w:type="spellEnd"/>
      <w:r w:rsidRPr="00D154A9">
        <w:rPr>
          <w:b w:val="0"/>
          <w:sz w:val="28"/>
          <w:szCs w:val="28"/>
        </w:rPr>
        <w:t xml:space="preserve"> инфляции.</w:t>
      </w:r>
    </w:p>
    <w:p w:rsidR="00E96F53" w:rsidRPr="00D154A9" w:rsidRDefault="00E96F53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</w:p>
    <w:p w:rsidR="00E96F53" w:rsidRPr="00D154A9" w:rsidRDefault="00E96F53" w:rsidP="00D154A9">
      <w:pPr>
        <w:pStyle w:val="a3"/>
        <w:ind w:left="0" w:firstLine="709"/>
        <w:contextualSpacing/>
        <w:jc w:val="both"/>
        <w:rPr>
          <w:sz w:val="28"/>
          <w:szCs w:val="28"/>
        </w:rPr>
      </w:pPr>
      <w:r w:rsidRPr="00D154A9">
        <w:rPr>
          <w:sz w:val="28"/>
          <w:szCs w:val="28"/>
        </w:rPr>
        <w:t>Тема 1</w:t>
      </w:r>
      <w:r w:rsidR="00374596" w:rsidRPr="00D154A9">
        <w:rPr>
          <w:sz w:val="28"/>
          <w:szCs w:val="28"/>
        </w:rPr>
        <w:t>7</w:t>
      </w:r>
      <w:r w:rsidRPr="00D154A9">
        <w:rPr>
          <w:sz w:val="28"/>
          <w:szCs w:val="28"/>
        </w:rPr>
        <w:t>. Взаимодействие инфляции и безработицы</w:t>
      </w:r>
    </w:p>
    <w:p w:rsidR="00C479AF" w:rsidRPr="00D154A9" w:rsidRDefault="006A6C8E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CA3935">
        <w:rPr>
          <w:b w:val="0"/>
          <w:sz w:val="28"/>
          <w:szCs w:val="28"/>
        </w:rPr>
        <w:t>Взаимодействие инфляции и безработицы.</w:t>
      </w:r>
      <w:r w:rsidRPr="00D154A9">
        <w:rPr>
          <w:b w:val="0"/>
          <w:i/>
          <w:sz w:val="28"/>
          <w:szCs w:val="28"/>
        </w:rPr>
        <w:t xml:space="preserve"> </w:t>
      </w:r>
      <w:r w:rsidRPr="00D154A9">
        <w:rPr>
          <w:b w:val="0"/>
          <w:sz w:val="28"/>
          <w:szCs w:val="28"/>
        </w:rPr>
        <w:t>Взаимодействие через номинальную зарплату. Индекс нищеты. Модель взаимодействия</w:t>
      </w:r>
      <w:r w:rsidR="00C479AF" w:rsidRPr="00D154A9">
        <w:rPr>
          <w:b w:val="0"/>
          <w:sz w:val="28"/>
          <w:szCs w:val="28"/>
        </w:rPr>
        <w:t xml:space="preserve"> </w:t>
      </w:r>
      <w:r w:rsidRPr="00D154A9">
        <w:rPr>
          <w:b w:val="0"/>
          <w:sz w:val="28"/>
          <w:szCs w:val="28"/>
        </w:rPr>
        <w:t>(</w:t>
      </w:r>
      <w:r w:rsidRPr="00D154A9">
        <w:rPr>
          <w:b w:val="0"/>
          <w:sz w:val="28"/>
          <w:szCs w:val="28"/>
          <w:lang w:val="en-US"/>
        </w:rPr>
        <w:t>U</w:t>
      </w:r>
      <w:r w:rsidRPr="00D154A9">
        <w:rPr>
          <w:b w:val="0"/>
          <w:sz w:val="28"/>
          <w:szCs w:val="28"/>
        </w:rPr>
        <w:t xml:space="preserve"> – </w:t>
      </w:r>
      <w:r w:rsidRPr="00D154A9">
        <w:rPr>
          <w:b w:val="0"/>
          <w:sz w:val="28"/>
          <w:szCs w:val="28"/>
          <w:lang w:val="en-US"/>
        </w:rPr>
        <w:t>U</w:t>
      </w:r>
      <w:proofErr w:type="gramStart"/>
      <w:r w:rsidRPr="00D154A9">
        <w:rPr>
          <w:b w:val="0"/>
          <w:sz w:val="28"/>
          <w:szCs w:val="28"/>
        </w:rPr>
        <w:t>*)↓</w:t>
      </w:r>
      <w:proofErr w:type="gramEnd"/>
      <w:r w:rsidRPr="00D154A9">
        <w:rPr>
          <w:b w:val="0"/>
          <w:sz w:val="28"/>
          <w:szCs w:val="28"/>
        </w:rPr>
        <w:t>→→</w:t>
      </w:r>
      <w:r w:rsidRPr="00D154A9">
        <w:rPr>
          <w:b w:val="0"/>
          <w:sz w:val="28"/>
          <w:szCs w:val="28"/>
          <w:lang w:val="en-US"/>
        </w:rPr>
        <w:t>π</w:t>
      </w:r>
      <w:r w:rsidRPr="00D154A9">
        <w:rPr>
          <w:b w:val="0"/>
          <w:sz w:val="28"/>
          <w:szCs w:val="28"/>
        </w:rPr>
        <w:t xml:space="preserve">↑. Построение «кривой </w:t>
      </w:r>
      <w:proofErr w:type="spellStart"/>
      <w:r w:rsidRPr="00D154A9">
        <w:rPr>
          <w:b w:val="0"/>
          <w:sz w:val="28"/>
          <w:szCs w:val="28"/>
        </w:rPr>
        <w:t>Филлипса</w:t>
      </w:r>
      <w:proofErr w:type="spellEnd"/>
      <w:r w:rsidRPr="00D154A9">
        <w:rPr>
          <w:b w:val="0"/>
          <w:sz w:val="28"/>
          <w:szCs w:val="28"/>
        </w:rPr>
        <w:t>».</w:t>
      </w:r>
    </w:p>
    <w:p w:rsidR="006A6C8E" w:rsidRPr="00D154A9" w:rsidRDefault="00C479AF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Кривая </w:t>
      </w:r>
      <w:proofErr w:type="spellStart"/>
      <w:r w:rsidRPr="00D154A9">
        <w:rPr>
          <w:b w:val="0"/>
          <w:sz w:val="28"/>
          <w:szCs w:val="28"/>
        </w:rPr>
        <w:t>Филлипса</w:t>
      </w:r>
      <w:proofErr w:type="spellEnd"/>
      <w:r w:rsidRPr="00D154A9">
        <w:rPr>
          <w:b w:val="0"/>
          <w:sz w:val="28"/>
          <w:szCs w:val="28"/>
        </w:rPr>
        <w:t xml:space="preserve"> как компромисс между инфляцией и безработицей.</w:t>
      </w:r>
      <w:r w:rsidRPr="00D154A9">
        <w:rPr>
          <w:b w:val="0"/>
          <w:i/>
          <w:sz w:val="28"/>
          <w:szCs w:val="28"/>
        </w:rPr>
        <w:t xml:space="preserve"> </w:t>
      </w:r>
      <w:r w:rsidR="006A6C8E" w:rsidRPr="00D154A9">
        <w:rPr>
          <w:b w:val="0"/>
          <w:sz w:val="28"/>
          <w:szCs w:val="28"/>
        </w:rPr>
        <w:t>Поиск комфортного уровня.</w:t>
      </w:r>
      <w:r w:rsidRPr="00D154A9">
        <w:rPr>
          <w:b w:val="0"/>
          <w:sz w:val="28"/>
          <w:szCs w:val="28"/>
        </w:rPr>
        <w:t xml:space="preserve"> Ограниченность исследовательского потенциала</w:t>
      </w:r>
      <w:r w:rsidR="00F2646B">
        <w:rPr>
          <w:b w:val="0"/>
          <w:sz w:val="28"/>
          <w:szCs w:val="28"/>
        </w:rPr>
        <w:t xml:space="preserve"> данной модели</w:t>
      </w:r>
      <w:r w:rsidRPr="00D154A9">
        <w:rPr>
          <w:b w:val="0"/>
          <w:sz w:val="28"/>
          <w:szCs w:val="28"/>
        </w:rPr>
        <w:t>.</w:t>
      </w:r>
    </w:p>
    <w:p w:rsidR="00C479AF" w:rsidRPr="00D154A9" w:rsidRDefault="006A6C8E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Краткосрочный период взаимодействия инфляции и безработицы. Теория инфляционных ожиданий. Феномен стагфляции. Условия сдвига кривой </w:t>
      </w:r>
      <w:proofErr w:type="spellStart"/>
      <w:r w:rsidRPr="00D154A9">
        <w:rPr>
          <w:b w:val="0"/>
          <w:sz w:val="28"/>
          <w:szCs w:val="28"/>
        </w:rPr>
        <w:t>Филлипса</w:t>
      </w:r>
      <w:proofErr w:type="spellEnd"/>
      <w:r w:rsidRPr="00D154A9">
        <w:rPr>
          <w:b w:val="0"/>
          <w:sz w:val="28"/>
          <w:szCs w:val="28"/>
        </w:rPr>
        <w:t xml:space="preserve">. </w:t>
      </w:r>
    </w:p>
    <w:p w:rsidR="006A4409" w:rsidRPr="00D154A9" w:rsidRDefault="00C479AF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Специфика долгосрочного периода. </w:t>
      </w:r>
      <w:r w:rsidR="006A6C8E" w:rsidRPr="00D154A9">
        <w:rPr>
          <w:b w:val="0"/>
          <w:sz w:val="28"/>
          <w:szCs w:val="28"/>
        </w:rPr>
        <w:t xml:space="preserve">Инфляционная инерция. Адаптивные ожидания. Рациональные ожидания. </w:t>
      </w:r>
    </w:p>
    <w:p w:rsidR="005529F2" w:rsidRPr="00D154A9" w:rsidRDefault="005529F2" w:rsidP="00D154A9">
      <w:pPr>
        <w:pStyle w:val="a3"/>
        <w:ind w:left="0" w:firstLine="709"/>
        <w:contextualSpacing/>
        <w:jc w:val="both"/>
        <w:rPr>
          <w:sz w:val="28"/>
          <w:szCs w:val="28"/>
          <w:u w:val="single"/>
        </w:rPr>
      </w:pPr>
    </w:p>
    <w:p w:rsidR="00C479AF" w:rsidRPr="00CA3935" w:rsidRDefault="00CD3FA9" w:rsidP="00CA3935">
      <w:pPr>
        <w:pStyle w:val="a3"/>
        <w:ind w:left="0" w:firstLine="0"/>
        <w:contextualSpacing/>
        <w:rPr>
          <w:sz w:val="28"/>
          <w:szCs w:val="28"/>
        </w:rPr>
      </w:pPr>
      <w:r w:rsidRPr="00CA3935">
        <w:rPr>
          <w:sz w:val="28"/>
          <w:szCs w:val="28"/>
        </w:rPr>
        <w:t>РАЗДЕЛ</w:t>
      </w:r>
      <w:r w:rsidR="00C479AF" w:rsidRPr="00CA3935">
        <w:rPr>
          <w:sz w:val="28"/>
          <w:szCs w:val="28"/>
        </w:rPr>
        <w:t xml:space="preserve"> </w:t>
      </w:r>
      <w:r w:rsidR="00C479AF" w:rsidRPr="00CA3935">
        <w:rPr>
          <w:sz w:val="28"/>
          <w:szCs w:val="28"/>
          <w:lang w:val="en-US"/>
        </w:rPr>
        <w:t>V</w:t>
      </w:r>
      <w:r w:rsidR="00C479AF" w:rsidRPr="00CA3935">
        <w:rPr>
          <w:sz w:val="28"/>
          <w:szCs w:val="28"/>
        </w:rPr>
        <w:t>.</w:t>
      </w:r>
      <w:r w:rsidR="00CA3935">
        <w:rPr>
          <w:sz w:val="28"/>
          <w:szCs w:val="28"/>
        </w:rPr>
        <w:t xml:space="preserve"> </w:t>
      </w:r>
      <w:r w:rsidR="00C479AF" w:rsidRPr="00CA3935">
        <w:rPr>
          <w:sz w:val="28"/>
          <w:szCs w:val="28"/>
        </w:rPr>
        <w:t>МОНЕТАРНОЕ И ФИСКАЛЬНОЕ</w:t>
      </w:r>
      <w:r w:rsidR="00CA3935">
        <w:rPr>
          <w:sz w:val="28"/>
          <w:szCs w:val="28"/>
        </w:rPr>
        <w:t xml:space="preserve"> </w:t>
      </w:r>
      <w:r w:rsidR="00C479AF" w:rsidRPr="00CA3935">
        <w:rPr>
          <w:sz w:val="28"/>
          <w:szCs w:val="28"/>
        </w:rPr>
        <w:t>РЕГУЛИРОВАНИЕ</w:t>
      </w:r>
    </w:p>
    <w:p w:rsidR="00CD3FA9" w:rsidRPr="00D154A9" w:rsidRDefault="00CD3FA9" w:rsidP="00D154A9">
      <w:pPr>
        <w:pStyle w:val="a3"/>
        <w:ind w:left="0" w:firstLine="709"/>
        <w:contextualSpacing/>
        <w:jc w:val="both"/>
        <w:rPr>
          <w:sz w:val="28"/>
          <w:szCs w:val="28"/>
        </w:rPr>
      </w:pPr>
    </w:p>
    <w:p w:rsidR="00D36525" w:rsidRPr="00D154A9" w:rsidRDefault="006A6C8E" w:rsidP="00D154A9">
      <w:pPr>
        <w:pStyle w:val="a3"/>
        <w:ind w:left="0" w:firstLine="709"/>
        <w:contextualSpacing/>
        <w:jc w:val="both"/>
        <w:rPr>
          <w:sz w:val="28"/>
          <w:szCs w:val="28"/>
        </w:rPr>
      </w:pPr>
      <w:r w:rsidRPr="00D154A9">
        <w:rPr>
          <w:sz w:val="28"/>
          <w:szCs w:val="28"/>
        </w:rPr>
        <w:t>Тема</w:t>
      </w:r>
      <w:r w:rsidR="00C479AF" w:rsidRPr="00D154A9">
        <w:rPr>
          <w:sz w:val="28"/>
          <w:szCs w:val="28"/>
        </w:rPr>
        <w:t>1</w:t>
      </w:r>
      <w:r w:rsidR="00374596" w:rsidRPr="00D154A9">
        <w:rPr>
          <w:sz w:val="28"/>
          <w:szCs w:val="28"/>
        </w:rPr>
        <w:t>8</w:t>
      </w:r>
      <w:r w:rsidRPr="00D154A9">
        <w:rPr>
          <w:sz w:val="28"/>
          <w:szCs w:val="28"/>
        </w:rPr>
        <w:t>. Монетарное регулирование</w:t>
      </w:r>
    </w:p>
    <w:p w:rsidR="00CD3FA9" w:rsidRPr="00D154A9" w:rsidRDefault="00CD3FA9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Особое значение монетарного и фискального регулирования</w:t>
      </w:r>
      <w:r w:rsidR="00F31DA5" w:rsidRPr="00D154A9">
        <w:rPr>
          <w:b w:val="0"/>
          <w:sz w:val="28"/>
          <w:szCs w:val="28"/>
        </w:rPr>
        <w:t xml:space="preserve"> макроэкономических</w:t>
      </w:r>
      <w:r w:rsidR="000B397A" w:rsidRPr="00D154A9">
        <w:rPr>
          <w:b w:val="0"/>
          <w:sz w:val="28"/>
          <w:szCs w:val="28"/>
        </w:rPr>
        <w:t xml:space="preserve"> </w:t>
      </w:r>
      <w:r w:rsidR="00F31DA5" w:rsidRPr="00D154A9">
        <w:rPr>
          <w:b w:val="0"/>
          <w:sz w:val="28"/>
          <w:szCs w:val="28"/>
        </w:rPr>
        <w:t>процессов</w:t>
      </w:r>
      <w:r w:rsidRPr="00D154A9">
        <w:rPr>
          <w:b w:val="0"/>
          <w:sz w:val="28"/>
          <w:szCs w:val="28"/>
        </w:rPr>
        <w:t xml:space="preserve"> в современных условиях.</w:t>
      </w:r>
    </w:p>
    <w:p w:rsidR="00C479AF" w:rsidRPr="00D154A9" w:rsidRDefault="006A6C8E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Денежно-кредитная политика Центрального банка. Цель и задачи</w:t>
      </w:r>
      <w:r w:rsidR="00C479AF" w:rsidRPr="00D154A9">
        <w:rPr>
          <w:b w:val="0"/>
          <w:sz w:val="28"/>
          <w:szCs w:val="28"/>
        </w:rPr>
        <w:t>,</w:t>
      </w:r>
      <w:r w:rsidRPr="00D154A9">
        <w:rPr>
          <w:b w:val="0"/>
          <w:sz w:val="28"/>
          <w:szCs w:val="28"/>
        </w:rPr>
        <w:t xml:space="preserve"> </w:t>
      </w:r>
      <w:r w:rsidR="00C479AF" w:rsidRPr="00D154A9">
        <w:rPr>
          <w:b w:val="0"/>
          <w:sz w:val="28"/>
          <w:szCs w:val="28"/>
        </w:rPr>
        <w:t>т</w:t>
      </w:r>
      <w:r w:rsidRPr="00D154A9">
        <w:rPr>
          <w:b w:val="0"/>
          <w:sz w:val="28"/>
          <w:szCs w:val="28"/>
        </w:rPr>
        <w:t>ипы монетарной политики. Противоречивость целевых ориентиров. Содержание денежно-кредитного регулирования.</w:t>
      </w:r>
      <w:r w:rsidR="00690CC0" w:rsidRPr="00D154A9">
        <w:rPr>
          <w:b w:val="0"/>
          <w:sz w:val="28"/>
          <w:szCs w:val="28"/>
        </w:rPr>
        <w:t xml:space="preserve"> Режим </w:t>
      </w:r>
      <w:r w:rsidR="00CD3FA9" w:rsidRPr="00D154A9">
        <w:rPr>
          <w:b w:val="0"/>
          <w:sz w:val="28"/>
          <w:szCs w:val="28"/>
        </w:rPr>
        <w:t xml:space="preserve">денежного </w:t>
      </w:r>
      <w:proofErr w:type="spellStart"/>
      <w:r w:rsidR="00690CC0" w:rsidRPr="00D154A9">
        <w:rPr>
          <w:b w:val="0"/>
          <w:sz w:val="28"/>
          <w:szCs w:val="28"/>
        </w:rPr>
        <w:t>таргетирования</w:t>
      </w:r>
      <w:proofErr w:type="spellEnd"/>
      <w:r w:rsidR="00CD3FA9" w:rsidRPr="00D154A9">
        <w:rPr>
          <w:b w:val="0"/>
          <w:sz w:val="28"/>
          <w:szCs w:val="28"/>
        </w:rPr>
        <w:t xml:space="preserve"> макроэкономических процессов</w:t>
      </w:r>
      <w:r w:rsidR="00690CC0" w:rsidRPr="00D154A9">
        <w:rPr>
          <w:b w:val="0"/>
          <w:sz w:val="28"/>
          <w:szCs w:val="28"/>
        </w:rPr>
        <w:t xml:space="preserve">. </w:t>
      </w:r>
    </w:p>
    <w:p w:rsidR="00C479AF" w:rsidRPr="00D154A9" w:rsidRDefault="00690CC0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Трансмиссионный механизм денежно-кредитного регулирования.</w:t>
      </w:r>
      <w:r w:rsidR="00C479AF" w:rsidRPr="00D154A9">
        <w:rPr>
          <w:b w:val="0"/>
          <w:sz w:val="28"/>
          <w:szCs w:val="28"/>
        </w:rPr>
        <w:t xml:space="preserve"> </w:t>
      </w:r>
      <w:r w:rsidRPr="00D154A9">
        <w:rPr>
          <w:b w:val="0"/>
          <w:sz w:val="28"/>
          <w:szCs w:val="28"/>
        </w:rPr>
        <w:t>Основные инструменты монетарного регулирования. Официальная цена денег и формирование шкалы процентных ставок. Формирование учетной ставки Воздействие</w:t>
      </w:r>
      <w:r w:rsidR="00CA3935">
        <w:rPr>
          <w:b w:val="0"/>
          <w:sz w:val="28"/>
          <w:szCs w:val="28"/>
        </w:rPr>
        <w:t xml:space="preserve"> процентной ставки на денежный </w:t>
      </w:r>
      <w:r w:rsidRPr="00D154A9">
        <w:rPr>
          <w:b w:val="0"/>
          <w:sz w:val="28"/>
          <w:szCs w:val="28"/>
        </w:rPr>
        <w:t xml:space="preserve">рынок.  </w:t>
      </w:r>
    </w:p>
    <w:p w:rsidR="00690CC0" w:rsidRPr="00D154A9" w:rsidRDefault="00690CC0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Операции с ценными бумагами правительства на о</w:t>
      </w:r>
      <w:r w:rsidR="00A32F15" w:rsidRPr="00D154A9">
        <w:rPr>
          <w:b w:val="0"/>
          <w:sz w:val="28"/>
          <w:szCs w:val="28"/>
        </w:rPr>
        <w:t>т</w:t>
      </w:r>
      <w:r w:rsidRPr="00D154A9">
        <w:rPr>
          <w:b w:val="0"/>
          <w:sz w:val="28"/>
          <w:szCs w:val="28"/>
        </w:rPr>
        <w:t xml:space="preserve">крытом рынке. </w:t>
      </w:r>
      <w:r w:rsidR="00A32F15" w:rsidRPr="00D154A9">
        <w:rPr>
          <w:b w:val="0"/>
          <w:sz w:val="28"/>
          <w:szCs w:val="28"/>
        </w:rPr>
        <w:t>Эффективность операций.</w:t>
      </w:r>
    </w:p>
    <w:p w:rsidR="00C479AF" w:rsidRPr="00D154A9" w:rsidRDefault="00A32F15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Воздействие на монетарную среду отчислений в фонд обязательных резервов. Характер воздействия</w:t>
      </w:r>
      <w:r w:rsidR="00C479AF" w:rsidRPr="00D154A9">
        <w:rPr>
          <w:b w:val="0"/>
          <w:sz w:val="28"/>
          <w:szCs w:val="28"/>
        </w:rPr>
        <w:t xml:space="preserve"> и денежный мультипликатор. </w:t>
      </w:r>
    </w:p>
    <w:p w:rsidR="00A32F15" w:rsidRPr="00D154A9" w:rsidRDefault="00A32F15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Система рефинансирования как инструмент денежно-кредитного р</w:t>
      </w:r>
      <w:r w:rsidR="00CA3935">
        <w:rPr>
          <w:b w:val="0"/>
          <w:sz w:val="28"/>
          <w:szCs w:val="28"/>
        </w:rPr>
        <w:t>егулирования макроэкономических</w:t>
      </w:r>
      <w:r w:rsidRPr="00D154A9">
        <w:rPr>
          <w:b w:val="0"/>
          <w:sz w:val="28"/>
          <w:szCs w:val="28"/>
        </w:rPr>
        <w:t xml:space="preserve"> процессов.</w:t>
      </w:r>
      <w:r w:rsidR="00CA3935">
        <w:rPr>
          <w:b w:val="0"/>
          <w:sz w:val="28"/>
          <w:szCs w:val="28"/>
        </w:rPr>
        <w:t xml:space="preserve"> </w:t>
      </w:r>
      <w:r w:rsidRPr="00D154A9">
        <w:rPr>
          <w:b w:val="0"/>
          <w:sz w:val="28"/>
          <w:szCs w:val="28"/>
        </w:rPr>
        <w:t xml:space="preserve">Позиция Центрального банка. Перечень операций рефинансирования. </w:t>
      </w:r>
      <w:r w:rsidR="00B95E50" w:rsidRPr="00D154A9">
        <w:rPr>
          <w:b w:val="0"/>
          <w:sz w:val="28"/>
          <w:szCs w:val="28"/>
        </w:rPr>
        <w:t xml:space="preserve">Ставка рефинансирования. </w:t>
      </w:r>
      <w:r w:rsidRPr="00D154A9">
        <w:rPr>
          <w:b w:val="0"/>
          <w:sz w:val="28"/>
          <w:szCs w:val="28"/>
        </w:rPr>
        <w:t xml:space="preserve">Чистое безусловное рефинансирование. </w:t>
      </w:r>
    </w:p>
    <w:p w:rsidR="00374596" w:rsidRPr="00D154A9" w:rsidRDefault="00374596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</w:p>
    <w:p w:rsidR="00A32F15" w:rsidRPr="00D154A9" w:rsidRDefault="00A32F15" w:rsidP="00D154A9">
      <w:pPr>
        <w:pStyle w:val="a3"/>
        <w:ind w:left="0" w:firstLine="709"/>
        <w:contextualSpacing/>
        <w:jc w:val="both"/>
        <w:rPr>
          <w:sz w:val="28"/>
          <w:szCs w:val="28"/>
        </w:rPr>
      </w:pPr>
      <w:r w:rsidRPr="00D154A9">
        <w:rPr>
          <w:sz w:val="28"/>
          <w:szCs w:val="28"/>
        </w:rPr>
        <w:t xml:space="preserve">Тема </w:t>
      </w:r>
      <w:r w:rsidR="00374596" w:rsidRPr="00D154A9">
        <w:rPr>
          <w:sz w:val="28"/>
          <w:szCs w:val="28"/>
        </w:rPr>
        <w:t>19</w:t>
      </w:r>
      <w:r w:rsidRPr="00D154A9">
        <w:rPr>
          <w:sz w:val="28"/>
          <w:szCs w:val="28"/>
        </w:rPr>
        <w:t>. Фискальная политика</w:t>
      </w:r>
      <w:r w:rsidR="00C479AF" w:rsidRPr="00D154A9">
        <w:rPr>
          <w:sz w:val="28"/>
          <w:szCs w:val="28"/>
        </w:rPr>
        <w:t xml:space="preserve"> как инструмент </w:t>
      </w:r>
      <w:proofErr w:type="spellStart"/>
      <w:r w:rsidR="00C479AF" w:rsidRPr="00D154A9">
        <w:rPr>
          <w:sz w:val="28"/>
          <w:szCs w:val="28"/>
        </w:rPr>
        <w:t>макрорегулирования</w:t>
      </w:r>
      <w:proofErr w:type="spellEnd"/>
    </w:p>
    <w:p w:rsidR="00D36525" w:rsidRPr="00D154A9" w:rsidRDefault="00A32F15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Содержание и разновидности фискальной политики. Потенциал финансов государства. Конечные и промежуточные цели. Факторы </w:t>
      </w:r>
      <w:r w:rsidRPr="00D154A9">
        <w:rPr>
          <w:b w:val="0"/>
          <w:sz w:val="28"/>
          <w:szCs w:val="28"/>
        </w:rPr>
        <w:lastRenderedPageBreak/>
        <w:t xml:space="preserve">формирования. Разновидности фискальной политики. Дискреционная и </w:t>
      </w:r>
      <w:proofErr w:type="spellStart"/>
      <w:r w:rsidRPr="00D154A9">
        <w:rPr>
          <w:b w:val="0"/>
          <w:sz w:val="28"/>
          <w:szCs w:val="28"/>
        </w:rPr>
        <w:t>недискреционная</w:t>
      </w:r>
      <w:proofErr w:type="spellEnd"/>
      <w:r w:rsidRPr="00D154A9">
        <w:rPr>
          <w:b w:val="0"/>
          <w:sz w:val="28"/>
          <w:szCs w:val="28"/>
        </w:rPr>
        <w:t xml:space="preserve"> политика. Встроенные финансовые стабилизаторы. Фискальная политика</w:t>
      </w:r>
      <w:r w:rsidR="00CD3FA9" w:rsidRPr="00D154A9">
        <w:rPr>
          <w:b w:val="0"/>
          <w:sz w:val="28"/>
          <w:szCs w:val="28"/>
        </w:rPr>
        <w:t xml:space="preserve"> государства</w:t>
      </w:r>
      <w:r w:rsidRPr="00D154A9">
        <w:rPr>
          <w:b w:val="0"/>
          <w:sz w:val="28"/>
          <w:szCs w:val="28"/>
        </w:rPr>
        <w:t xml:space="preserve"> с позиций промежуточных целей.</w:t>
      </w:r>
    </w:p>
    <w:p w:rsidR="00A32F15" w:rsidRPr="00D154A9" w:rsidRDefault="00A32F15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Потенциал воздействия бюджетных расходов на макроэкономические процессы. </w:t>
      </w:r>
      <w:r w:rsidR="00CD3FA9" w:rsidRPr="00D154A9">
        <w:rPr>
          <w:b w:val="0"/>
          <w:sz w:val="28"/>
          <w:szCs w:val="28"/>
        </w:rPr>
        <w:t xml:space="preserve">Мультипликатор госрасходов. </w:t>
      </w:r>
      <w:r w:rsidRPr="00D154A9">
        <w:rPr>
          <w:b w:val="0"/>
          <w:sz w:val="28"/>
          <w:szCs w:val="28"/>
        </w:rPr>
        <w:t>Рациональная квота правительства.</w:t>
      </w:r>
      <w:r w:rsidR="00ED50C8" w:rsidRPr="00D154A9">
        <w:rPr>
          <w:b w:val="0"/>
          <w:sz w:val="28"/>
          <w:szCs w:val="28"/>
        </w:rPr>
        <w:t xml:space="preserve"> Варьирование расходами бюджета. Эффекты вытеснения.</w:t>
      </w:r>
    </w:p>
    <w:p w:rsidR="00CD3FA9" w:rsidRPr="00D154A9" w:rsidRDefault="00ED50C8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Использование инструментов налоговой политики в процессе макроэкономического регулирования. Принципы построения и функции налоговой системы. Расчет налоговой нагрузки на экономику. Эффект </w:t>
      </w:r>
      <w:proofErr w:type="spellStart"/>
      <w:r w:rsidRPr="00D154A9">
        <w:rPr>
          <w:b w:val="0"/>
          <w:sz w:val="28"/>
          <w:szCs w:val="28"/>
        </w:rPr>
        <w:t>Лаффера</w:t>
      </w:r>
      <w:proofErr w:type="spellEnd"/>
      <w:r w:rsidRPr="00D154A9">
        <w:rPr>
          <w:b w:val="0"/>
          <w:sz w:val="28"/>
          <w:szCs w:val="28"/>
        </w:rPr>
        <w:t>.</w:t>
      </w:r>
      <w:r w:rsidR="00F31FCF" w:rsidRPr="00D154A9">
        <w:rPr>
          <w:b w:val="0"/>
          <w:sz w:val="28"/>
          <w:szCs w:val="28"/>
        </w:rPr>
        <w:t xml:space="preserve"> </w:t>
      </w:r>
      <w:r w:rsidRPr="00D154A9">
        <w:rPr>
          <w:b w:val="0"/>
          <w:sz w:val="28"/>
          <w:szCs w:val="28"/>
        </w:rPr>
        <w:t xml:space="preserve"> Мультипликатор налогов. Мультипликатор сбалансированного бюджета. Эффективность налогового регулирования и </w:t>
      </w:r>
      <w:proofErr w:type="spellStart"/>
      <w:r w:rsidRPr="00D154A9">
        <w:rPr>
          <w:b w:val="0"/>
          <w:sz w:val="28"/>
          <w:szCs w:val="28"/>
        </w:rPr>
        <w:t>макроограничители</w:t>
      </w:r>
      <w:proofErr w:type="spellEnd"/>
      <w:r w:rsidRPr="00D154A9">
        <w:rPr>
          <w:b w:val="0"/>
          <w:sz w:val="28"/>
          <w:szCs w:val="28"/>
        </w:rPr>
        <w:t>. Эффект Оливера-</w:t>
      </w:r>
      <w:proofErr w:type="spellStart"/>
      <w:r w:rsidRPr="00D154A9">
        <w:rPr>
          <w:b w:val="0"/>
          <w:sz w:val="28"/>
          <w:szCs w:val="28"/>
        </w:rPr>
        <w:t>Танзи</w:t>
      </w:r>
      <w:proofErr w:type="spellEnd"/>
      <w:r w:rsidRPr="00D154A9">
        <w:rPr>
          <w:b w:val="0"/>
          <w:sz w:val="28"/>
          <w:szCs w:val="28"/>
        </w:rPr>
        <w:t xml:space="preserve">. Эквивалентность </w:t>
      </w:r>
      <w:proofErr w:type="spellStart"/>
      <w:r w:rsidRPr="00D154A9">
        <w:rPr>
          <w:b w:val="0"/>
          <w:sz w:val="28"/>
          <w:szCs w:val="28"/>
        </w:rPr>
        <w:t>Рикардо</w:t>
      </w:r>
      <w:proofErr w:type="spellEnd"/>
      <w:r w:rsidRPr="00D154A9">
        <w:rPr>
          <w:b w:val="0"/>
          <w:sz w:val="28"/>
          <w:szCs w:val="28"/>
        </w:rPr>
        <w:t>.</w:t>
      </w:r>
      <w:r w:rsidR="00CD3FA9" w:rsidRPr="00D154A9">
        <w:rPr>
          <w:b w:val="0"/>
          <w:sz w:val="28"/>
          <w:szCs w:val="28"/>
        </w:rPr>
        <w:t xml:space="preserve">  </w:t>
      </w:r>
    </w:p>
    <w:p w:rsidR="00ED50C8" w:rsidRPr="00D154A9" w:rsidRDefault="00ED50C8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Неоклассическая и </w:t>
      </w:r>
      <w:proofErr w:type="spellStart"/>
      <w:r w:rsidRPr="00D154A9">
        <w:rPr>
          <w:b w:val="0"/>
          <w:sz w:val="28"/>
          <w:szCs w:val="28"/>
        </w:rPr>
        <w:t>неокейнсианская</w:t>
      </w:r>
      <w:proofErr w:type="spellEnd"/>
      <w:r w:rsidRPr="00D154A9">
        <w:rPr>
          <w:b w:val="0"/>
          <w:sz w:val="28"/>
          <w:szCs w:val="28"/>
        </w:rPr>
        <w:t xml:space="preserve"> концепции фискальной политики. Эволюция теории государственных финансов.</w:t>
      </w:r>
      <w:r w:rsidRPr="00D154A9">
        <w:rPr>
          <w:b w:val="0"/>
          <w:i/>
          <w:sz w:val="28"/>
          <w:szCs w:val="28"/>
        </w:rPr>
        <w:t xml:space="preserve"> </w:t>
      </w:r>
      <w:r w:rsidRPr="00D154A9">
        <w:rPr>
          <w:b w:val="0"/>
          <w:sz w:val="28"/>
          <w:szCs w:val="28"/>
        </w:rPr>
        <w:t xml:space="preserve">Концепция здоровых и концепция функциональных финансов. </w:t>
      </w:r>
    </w:p>
    <w:p w:rsidR="00CA3935" w:rsidRDefault="00CA3935" w:rsidP="00D154A9">
      <w:pPr>
        <w:pStyle w:val="a3"/>
        <w:tabs>
          <w:tab w:val="left" w:pos="1200"/>
        </w:tabs>
        <w:ind w:left="0" w:firstLine="709"/>
        <w:contextualSpacing/>
        <w:jc w:val="both"/>
        <w:rPr>
          <w:sz w:val="28"/>
          <w:szCs w:val="28"/>
          <w:u w:val="single"/>
        </w:rPr>
      </w:pPr>
    </w:p>
    <w:p w:rsidR="00CD3FA9" w:rsidRPr="00CA3935" w:rsidRDefault="000B397A" w:rsidP="00CA3935">
      <w:pPr>
        <w:pStyle w:val="a3"/>
        <w:ind w:left="0" w:firstLine="0"/>
        <w:contextualSpacing/>
        <w:jc w:val="both"/>
        <w:rPr>
          <w:sz w:val="28"/>
          <w:szCs w:val="28"/>
        </w:rPr>
      </w:pPr>
      <w:r w:rsidRPr="00CA3935">
        <w:rPr>
          <w:sz w:val="28"/>
          <w:szCs w:val="28"/>
        </w:rPr>
        <w:t xml:space="preserve">РАЗДЕЛ </w:t>
      </w:r>
      <w:r w:rsidRPr="00CA3935">
        <w:rPr>
          <w:sz w:val="28"/>
          <w:szCs w:val="28"/>
          <w:lang w:val="en-US"/>
        </w:rPr>
        <w:t>VI</w:t>
      </w:r>
      <w:r w:rsidRPr="00CA3935">
        <w:rPr>
          <w:sz w:val="28"/>
          <w:szCs w:val="28"/>
        </w:rPr>
        <w:t>. ВНЕШНЕЕ МАКРОЭКОНОМИЧЕСКОЕ РАВНОВЕСИЕ</w:t>
      </w:r>
    </w:p>
    <w:p w:rsidR="000B397A" w:rsidRPr="00D154A9" w:rsidRDefault="000B397A" w:rsidP="00D154A9">
      <w:pPr>
        <w:pStyle w:val="a3"/>
        <w:ind w:left="0" w:firstLine="709"/>
        <w:contextualSpacing/>
        <w:jc w:val="both"/>
        <w:rPr>
          <w:sz w:val="28"/>
          <w:szCs w:val="28"/>
        </w:rPr>
      </w:pPr>
    </w:p>
    <w:p w:rsidR="00ED50C8" w:rsidRPr="00D154A9" w:rsidRDefault="00ED50C8" w:rsidP="00D154A9">
      <w:pPr>
        <w:pStyle w:val="a3"/>
        <w:ind w:left="0" w:firstLine="709"/>
        <w:contextualSpacing/>
        <w:jc w:val="both"/>
        <w:rPr>
          <w:sz w:val="28"/>
          <w:szCs w:val="28"/>
        </w:rPr>
      </w:pPr>
      <w:r w:rsidRPr="00D154A9">
        <w:rPr>
          <w:sz w:val="28"/>
          <w:szCs w:val="28"/>
        </w:rPr>
        <w:t xml:space="preserve">Тема </w:t>
      </w:r>
      <w:r w:rsidR="00374596" w:rsidRPr="00D154A9">
        <w:rPr>
          <w:sz w:val="28"/>
          <w:szCs w:val="28"/>
        </w:rPr>
        <w:t>20</w:t>
      </w:r>
      <w:r w:rsidRPr="00D154A9">
        <w:rPr>
          <w:sz w:val="28"/>
          <w:szCs w:val="28"/>
        </w:rPr>
        <w:t xml:space="preserve">. </w:t>
      </w:r>
      <w:proofErr w:type="spellStart"/>
      <w:r w:rsidR="000B397A" w:rsidRPr="00D154A9">
        <w:rPr>
          <w:sz w:val="28"/>
          <w:szCs w:val="28"/>
        </w:rPr>
        <w:t>Макроравновесие</w:t>
      </w:r>
      <w:proofErr w:type="spellEnd"/>
      <w:r w:rsidR="000B397A" w:rsidRPr="00D154A9">
        <w:rPr>
          <w:sz w:val="28"/>
          <w:szCs w:val="28"/>
        </w:rPr>
        <w:t xml:space="preserve"> открытой </w:t>
      </w:r>
      <w:r w:rsidRPr="00D154A9">
        <w:rPr>
          <w:sz w:val="28"/>
          <w:szCs w:val="28"/>
        </w:rPr>
        <w:t>национальн</w:t>
      </w:r>
      <w:r w:rsidR="000B397A" w:rsidRPr="00D154A9">
        <w:rPr>
          <w:sz w:val="28"/>
          <w:szCs w:val="28"/>
        </w:rPr>
        <w:t>ой</w:t>
      </w:r>
      <w:r w:rsidRPr="00D154A9">
        <w:rPr>
          <w:sz w:val="28"/>
          <w:szCs w:val="28"/>
        </w:rPr>
        <w:t xml:space="preserve"> экономик</w:t>
      </w:r>
      <w:r w:rsidR="000B397A" w:rsidRPr="00D154A9">
        <w:rPr>
          <w:sz w:val="28"/>
          <w:szCs w:val="28"/>
        </w:rPr>
        <w:t>и</w:t>
      </w:r>
      <w:r w:rsidRPr="00D154A9">
        <w:rPr>
          <w:sz w:val="28"/>
          <w:szCs w:val="28"/>
        </w:rPr>
        <w:t xml:space="preserve"> </w:t>
      </w:r>
    </w:p>
    <w:p w:rsidR="00ED50C8" w:rsidRPr="00D154A9" w:rsidRDefault="00ED50C8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Общая характеристика модели открытой национальной экономики. Предпосылки и факторы открытости. Большая и малая открытая экономика. Формы международного сотрудничества.</w:t>
      </w:r>
    </w:p>
    <w:p w:rsidR="002E7371" w:rsidRPr="00D154A9" w:rsidRDefault="002E7371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Макроэкономическое равновесие в условиях открытой экономики.</w:t>
      </w:r>
      <w:r w:rsidRPr="00D154A9">
        <w:rPr>
          <w:b w:val="0"/>
          <w:i/>
          <w:sz w:val="28"/>
          <w:szCs w:val="28"/>
        </w:rPr>
        <w:t xml:space="preserve"> </w:t>
      </w:r>
      <w:r w:rsidRPr="00D154A9">
        <w:rPr>
          <w:b w:val="0"/>
          <w:sz w:val="28"/>
          <w:szCs w:val="28"/>
        </w:rPr>
        <w:t>Признаки внешнего равновесия. Наличие внешних шоков воздействия. Уравнение внутреннего потребления. Последствия экспансии экспорта. Взаимосвязь экспорта и импорта. Формирование равновесного</w:t>
      </w:r>
      <w:r w:rsidR="002C09E7" w:rsidRPr="00D154A9">
        <w:rPr>
          <w:b w:val="0"/>
          <w:sz w:val="28"/>
          <w:szCs w:val="28"/>
        </w:rPr>
        <w:t xml:space="preserve"> объема</w:t>
      </w:r>
      <w:r w:rsidRPr="00D154A9">
        <w:rPr>
          <w:b w:val="0"/>
          <w:sz w:val="28"/>
          <w:szCs w:val="28"/>
        </w:rPr>
        <w:t xml:space="preserve"> ВВП.</w:t>
      </w:r>
    </w:p>
    <w:p w:rsidR="002E7371" w:rsidRPr="00D154A9" w:rsidRDefault="002E7371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Мультипликатор внешней торговли и предельная склонность к импорту. Формула мультипликатора. Предельная склонность населения к импорту. Мультипликатор экспорта.</w:t>
      </w:r>
    </w:p>
    <w:p w:rsidR="002E7371" w:rsidRPr="00D154A9" w:rsidRDefault="002E7371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Возникновение потока капитала на основе формирования чистого экспорта.</w:t>
      </w:r>
      <w:r w:rsidRPr="00D154A9">
        <w:rPr>
          <w:b w:val="0"/>
          <w:i/>
          <w:sz w:val="28"/>
          <w:szCs w:val="28"/>
        </w:rPr>
        <w:t xml:space="preserve"> </w:t>
      </w:r>
      <w:r w:rsidRPr="00D154A9">
        <w:rPr>
          <w:b w:val="0"/>
          <w:sz w:val="28"/>
          <w:szCs w:val="28"/>
        </w:rPr>
        <w:t xml:space="preserve">Моделирование ситуации. Связь внутренних сбережений и чистого экспорта. Взаимосвязь потока товаров и потока капитала. </w:t>
      </w:r>
    </w:p>
    <w:p w:rsidR="00B95E50" w:rsidRPr="00D154A9" w:rsidRDefault="00B95E50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Взаимодей</w:t>
      </w:r>
      <w:r w:rsidR="002C09E7" w:rsidRPr="00D154A9">
        <w:rPr>
          <w:b w:val="0"/>
          <w:sz w:val="28"/>
          <w:szCs w:val="28"/>
        </w:rPr>
        <w:t>с</w:t>
      </w:r>
      <w:r w:rsidRPr="00D154A9">
        <w:rPr>
          <w:b w:val="0"/>
          <w:sz w:val="28"/>
          <w:szCs w:val="28"/>
        </w:rPr>
        <w:t>твие внешнего и внутреннего равновесия. Основные коррективы. Объем внутренних инвестиций. Эффект саморегулирования.  Модель</w:t>
      </w:r>
      <w:r w:rsidR="002C09E7" w:rsidRPr="00D154A9">
        <w:rPr>
          <w:b w:val="0"/>
          <w:sz w:val="28"/>
          <w:szCs w:val="28"/>
        </w:rPr>
        <w:t xml:space="preserve"> равновесия</w:t>
      </w:r>
      <w:r w:rsidRPr="00D154A9">
        <w:rPr>
          <w:b w:val="0"/>
          <w:sz w:val="28"/>
          <w:szCs w:val="28"/>
        </w:rPr>
        <w:t xml:space="preserve"> </w:t>
      </w:r>
      <w:proofErr w:type="spellStart"/>
      <w:r w:rsidRPr="00D154A9">
        <w:rPr>
          <w:b w:val="0"/>
          <w:sz w:val="28"/>
          <w:szCs w:val="28"/>
        </w:rPr>
        <w:t>Манделла</w:t>
      </w:r>
      <w:proofErr w:type="spellEnd"/>
      <w:r w:rsidRPr="00D154A9">
        <w:rPr>
          <w:b w:val="0"/>
          <w:sz w:val="28"/>
          <w:szCs w:val="28"/>
        </w:rPr>
        <w:t xml:space="preserve"> – Флеминга. Процентная ставка и совокупные расходы.</w:t>
      </w:r>
    </w:p>
    <w:p w:rsidR="00CA3935" w:rsidRDefault="00CA3935" w:rsidP="00D154A9">
      <w:pPr>
        <w:pStyle w:val="a3"/>
        <w:ind w:left="0" w:firstLine="709"/>
        <w:contextualSpacing/>
        <w:jc w:val="both"/>
        <w:rPr>
          <w:sz w:val="28"/>
          <w:szCs w:val="28"/>
        </w:rPr>
      </w:pPr>
    </w:p>
    <w:p w:rsidR="002E7371" w:rsidRPr="00D154A9" w:rsidRDefault="002E7371" w:rsidP="00D154A9">
      <w:pPr>
        <w:pStyle w:val="a3"/>
        <w:ind w:left="0" w:firstLine="709"/>
        <w:contextualSpacing/>
        <w:jc w:val="both"/>
        <w:rPr>
          <w:sz w:val="28"/>
          <w:szCs w:val="28"/>
        </w:rPr>
      </w:pPr>
      <w:r w:rsidRPr="00D154A9">
        <w:rPr>
          <w:sz w:val="28"/>
          <w:szCs w:val="28"/>
        </w:rPr>
        <w:t>Тема 2</w:t>
      </w:r>
      <w:r w:rsidR="00374596" w:rsidRPr="00D154A9">
        <w:rPr>
          <w:sz w:val="28"/>
          <w:szCs w:val="28"/>
        </w:rPr>
        <w:t>1</w:t>
      </w:r>
      <w:r w:rsidRPr="00D154A9">
        <w:rPr>
          <w:sz w:val="28"/>
          <w:szCs w:val="28"/>
        </w:rPr>
        <w:t>. Платежный баланс</w:t>
      </w:r>
      <w:r w:rsidR="000B397A" w:rsidRPr="00D154A9">
        <w:rPr>
          <w:sz w:val="28"/>
          <w:szCs w:val="28"/>
        </w:rPr>
        <w:t xml:space="preserve"> и обменный курс</w:t>
      </w:r>
    </w:p>
    <w:p w:rsidR="002E7371" w:rsidRPr="00D154A9" w:rsidRDefault="002E7371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Содержание платежного баланса как статистической модели. Принципы построения. Структура</w:t>
      </w:r>
      <w:r w:rsidR="002C09E7" w:rsidRPr="00D154A9">
        <w:rPr>
          <w:b w:val="0"/>
          <w:sz w:val="28"/>
          <w:szCs w:val="28"/>
        </w:rPr>
        <w:t xml:space="preserve"> и показатели состояния</w:t>
      </w:r>
      <w:r w:rsidRPr="00D154A9">
        <w:rPr>
          <w:b w:val="0"/>
          <w:sz w:val="28"/>
          <w:szCs w:val="28"/>
        </w:rPr>
        <w:t xml:space="preserve">. </w:t>
      </w:r>
    </w:p>
    <w:p w:rsidR="002E7371" w:rsidRPr="00D154A9" w:rsidRDefault="002E7371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Счет текущих операций и торговый баланс страны.  Анализ влияния экспорта. Баланс первичных доходов. Баланс счета текущих операций.</w:t>
      </w:r>
      <w:r w:rsidR="006C7AC4" w:rsidRPr="00D154A9">
        <w:rPr>
          <w:b w:val="0"/>
          <w:sz w:val="28"/>
          <w:szCs w:val="28"/>
        </w:rPr>
        <w:t xml:space="preserve"> Формирование торговой политики</w:t>
      </w:r>
      <w:r w:rsidR="002C09E7" w:rsidRPr="00D154A9">
        <w:rPr>
          <w:b w:val="0"/>
          <w:sz w:val="28"/>
          <w:szCs w:val="28"/>
        </w:rPr>
        <w:t xml:space="preserve"> современного государства</w:t>
      </w:r>
      <w:r w:rsidR="006C7AC4" w:rsidRPr="00D154A9">
        <w:rPr>
          <w:b w:val="0"/>
          <w:sz w:val="28"/>
          <w:szCs w:val="28"/>
        </w:rPr>
        <w:t>.</w:t>
      </w:r>
    </w:p>
    <w:p w:rsidR="006C7AC4" w:rsidRPr="00D154A9" w:rsidRDefault="006C7AC4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lastRenderedPageBreak/>
        <w:t>Счет операций с капиталом и финансовый счет. Междунар</w:t>
      </w:r>
      <w:r w:rsidR="00CA3935">
        <w:rPr>
          <w:b w:val="0"/>
          <w:sz w:val="28"/>
          <w:szCs w:val="28"/>
        </w:rPr>
        <w:t xml:space="preserve">одные резервные активы страны. </w:t>
      </w:r>
      <w:r w:rsidRPr="00D154A9">
        <w:rPr>
          <w:b w:val="0"/>
          <w:sz w:val="28"/>
          <w:szCs w:val="28"/>
        </w:rPr>
        <w:t xml:space="preserve">Общий баланс. </w:t>
      </w:r>
    </w:p>
    <w:p w:rsidR="006C7AC4" w:rsidRPr="00D154A9" w:rsidRDefault="006C7AC4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Макроэкономическое ре</w:t>
      </w:r>
      <w:r w:rsidR="00CA3935">
        <w:rPr>
          <w:b w:val="0"/>
          <w:sz w:val="28"/>
          <w:szCs w:val="28"/>
        </w:rPr>
        <w:t>гулирование платежного баланса.</w:t>
      </w:r>
      <w:r w:rsidRPr="00D154A9">
        <w:rPr>
          <w:b w:val="0"/>
          <w:sz w:val="28"/>
          <w:szCs w:val="28"/>
        </w:rPr>
        <w:t xml:space="preserve"> Состояние платежного баланса. Экономический цикл платежного баланса. Предмет, ориентир и объекты регулирования. Формы и методы регулирования.</w:t>
      </w:r>
      <w:r w:rsidR="002C09E7" w:rsidRPr="00D154A9">
        <w:rPr>
          <w:b w:val="0"/>
          <w:sz w:val="28"/>
          <w:szCs w:val="28"/>
        </w:rPr>
        <w:t xml:space="preserve"> Значение платежного баланса как статистического построения</w:t>
      </w:r>
    </w:p>
    <w:p w:rsidR="006C7AC4" w:rsidRPr="00D154A9" w:rsidRDefault="006C7AC4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Международная инвестиционная позиция страны. Миграция капитала. Активы и пассивы международной позиции страны. Чистая позиция. Остаточный платежный баланс. Международное движение капитала. Пределы экспансии иностранных инвестиций.</w:t>
      </w:r>
    </w:p>
    <w:p w:rsidR="006C7AC4" w:rsidRPr="00D154A9" w:rsidRDefault="006C7AC4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Основные факторы формирования обменного курса. </w:t>
      </w:r>
      <w:r w:rsidR="002C09E7" w:rsidRPr="00D154A9">
        <w:rPr>
          <w:b w:val="0"/>
          <w:sz w:val="28"/>
          <w:szCs w:val="28"/>
        </w:rPr>
        <w:t>Т</w:t>
      </w:r>
      <w:r w:rsidRPr="00D154A9">
        <w:rPr>
          <w:b w:val="0"/>
          <w:sz w:val="28"/>
          <w:szCs w:val="28"/>
        </w:rPr>
        <w:t>еории валютного курса. Теория паритета покупательной способности</w:t>
      </w:r>
      <w:r w:rsidR="00891A54" w:rsidRPr="00D154A9">
        <w:rPr>
          <w:b w:val="0"/>
          <w:sz w:val="28"/>
          <w:szCs w:val="28"/>
        </w:rPr>
        <w:t>. Теория паритета процентных ставок. Равновесный обменный курс. Воздействие общего равновесия.</w:t>
      </w:r>
    </w:p>
    <w:p w:rsidR="00891A54" w:rsidRPr="00D154A9" w:rsidRDefault="00891A54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Макроэкономическое регулирование при фиксированном и плавающем валютном курсе. Потенциал политики фиксированного курса. Свободно плавающий курс и его макроэкономическое воздействие.</w:t>
      </w:r>
      <w:r w:rsidR="002C09E7" w:rsidRPr="00D154A9">
        <w:rPr>
          <w:b w:val="0"/>
          <w:sz w:val="28"/>
          <w:szCs w:val="28"/>
        </w:rPr>
        <w:t xml:space="preserve"> Содержание валютной политики государства.</w:t>
      </w:r>
    </w:p>
    <w:p w:rsidR="002C09E7" w:rsidRPr="00D154A9" w:rsidRDefault="002C09E7" w:rsidP="00D154A9">
      <w:pPr>
        <w:pStyle w:val="a3"/>
        <w:ind w:left="0" w:firstLine="709"/>
        <w:jc w:val="both"/>
        <w:rPr>
          <w:b w:val="0"/>
          <w:sz w:val="28"/>
          <w:szCs w:val="28"/>
        </w:rPr>
      </w:pPr>
    </w:p>
    <w:p w:rsidR="002C09E7" w:rsidRPr="00CA3935" w:rsidRDefault="002C09E7" w:rsidP="00CA3935">
      <w:pPr>
        <w:pStyle w:val="a3"/>
        <w:ind w:left="0" w:firstLine="0"/>
        <w:rPr>
          <w:sz w:val="28"/>
          <w:szCs w:val="28"/>
        </w:rPr>
      </w:pPr>
      <w:r w:rsidRPr="00CA3935">
        <w:rPr>
          <w:sz w:val="28"/>
          <w:szCs w:val="28"/>
        </w:rPr>
        <w:t xml:space="preserve">РАЗДЕЛ </w:t>
      </w:r>
      <w:r w:rsidRPr="00CA3935">
        <w:rPr>
          <w:sz w:val="28"/>
          <w:szCs w:val="28"/>
          <w:lang w:val="en-US"/>
        </w:rPr>
        <w:t>VII</w:t>
      </w:r>
      <w:r w:rsidRPr="00CA3935">
        <w:rPr>
          <w:sz w:val="28"/>
          <w:szCs w:val="28"/>
        </w:rPr>
        <w:t>.</w:t>
      </w:r>
      <w:r w:rsidR="00CA3935">
        <w:rPr>
          <w:sz w:val="28"/>
          <w:szCs w:val="28"/>
        </w:rPr>
        <w:t xml:space="preserve"> </w:t>
      </w:r>
      <w:r w:rsidRPr="00CA3935">
        <w:rPr>
          <w:sz w:val="28"/>
          <w:szCs w:val="28"/>
        </w:rPr>
        <w:t>СТАБИЛИЗАЦИОННАЯ ЭКОНОМИКА</w:t>
      </w:r>
    </w:p>
    <w:p w:rsidR="00B95E50" w:rsidRPr="00CA3935" w:rsidRDefault="00B95E50" w:rsidP="00CA3935">
      <w:pPr>
        <w:pStyle w:val="a3"/>
        <w:ind w:left="0" w:firstLine="0"/>
        <w:rPr>
          <w:b w:val="0"/>
          <w:sz w:val="28"/>
          <w:szCs w:val="28"/>
        </w:rPr>
      </w:pPr>
    </w:p>
    <w:p w:rsidR="00891A54" w:rsidRPr="00D154A9" w:rsidRDefault="00891A54" w:rsidP="00CA3935">
      <w:pPr>
        <w:pStyle w:val="a3"/>
        <w:ind w:left="0" w:firstLine="709"/>
        <w:jc w:val="both"/>
        <w:rPr>
          <w:sz w:val="28"/>
          <w:szCs w:val="28"/>
        </w:rPr>
      </w:pPr>
      <w:r w:rsidRPr="00D154A9">
        <w:rPr>
          <w:sz w:val="28"/>
          <w:szCs w:val="28"/>
        </w:rPr>
        <w:t>Тема 2</w:t>
      </w:r>
      <w:r w:rsidR="00374596" w:rsidRPr="00D154A9">
        <w:rPr>
          <w:sz w:val="28"/>
          <w:szCs w:val="28"/>
        </w:rPr>
        <w:t>2</w:t>
      </w:r>
      <w:r w:rsidRPr="00D154A9">
        <w:rPr>
          <w:sz w:val="28"/>
          <w:szCs w:val="28"/>
        </w:rPr>
        <w:t>. Экономический рост</w:t>
      </w:r>
      <w:r w:rsidR="000B397A" w:rsidRPr="00D154A9">
        <w:rPr>
          <w:sz w:val="28"/>
          <w:szCs w:val="28"/>
        </w:rPr>
        <w:t xml:space="preserve"> и развитие</w:t>
      </w:r>
    </w:p>
    <w:p w:rsidR="00C242CA" w:rsidRPr="00D154A9" w:rsidRDefault="00C242CA" w:rsidP="00CA3935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Экономический рост и социально-экономическое развитие страны. </w:t>
      </w:r>
      <w:r w:rsidR="008F0F50" w:rsidRPr="00D154A9">
        <w:rPr>
          <w:b w:val="0"/>
          <w:sz w:val="28"/>
          <w:szCs w:val="28"/>
        </w:rPr>
        <w:t>Прогнозирование и тренды развития.</w:t>
      </w:r>
    </w:p>
    <w:p w:rsidR="00C242CA" w:rsidRPr="00D154A9" w:rsidRDefault="004F3C68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Содержание, типы и качество экономического роста. Показатели. </w:t>
      </w:r>
      <w:r w:rsidR="00C242CA" w:rsidRPr="00D154A9">
        <w:rPr>
          <w:b w:val="0"/>
          <w:sz w:val="28"/>
          <w:szCs w:val="28"/>
        </w:rPr>
        <w:t xml:space="preserve">Факторы и источники экономического роста </w:t>
      </w:r>
      <w:r w:rsidRPr="00D154A9">
        <w:rPr>
          <w:b w:val="0"/>
          <w:sz w:val="28"/>
          <w:szCs w:val="28"/>
        </w:rPr>
        <w:t xml:space="preserve">Значение экономического роста. </w:t>
      </w:r>
    </w:p>
    <w:p w:rsidR="00891A54" w:rsidRPr="00D154A9" w:rsidRDefault="004F3C68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Устойчивый и долговременный экономический рост. Качество экономического роста. Издержки и пределы экономического роста.</w:t>
      </w:r>
      <w:r w:rsidR="004D6D1C" w:rsidRPr="00D154A9">
        <w:rPr>
          <w:b w:val="0"/>
          <w:sz w:val="28"/>
          <w:szCs w:val="28"/>
        </w:rPr>
        <w:t xml:space="preserve"> </w:t>
      </w:r>
    </w:p>
    <w:p w:rsidR="004F3C68" w:rsidRPr="00D154A9" w:rsidRDefault="004F3C68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Экстенсивный и интенсивный рост</w:t>
      </w:r>
      <w:r w:rsidR="00EB7C6A" w:rsidRPr="00D154A9">
        <w:rPr>
          <w:b w:val="0"/>
          <w:sz w:val="28"/>
          <w:szCs w:val="28"/>
        </w:rPr>
        <w:t xml:space="preserve">. </w:t>
      </w:r>
      <w:r w:rsidRPr="00D154A9">
        <w:rPr>
          <w:b w:val="0"/>
          <w:sz w:val="28"/>
          <w:szCs w:val="28"/>
        </w:rPr>
        <w:t>Инновационное развитие</w:t>
      </w:r>
      <w:r w:rsidR="00EB7C6A" w:rsidRPr="00D154A9">
        <w:rPr>
          <w:b w:val="0"/>
          <w:sz w:val="28"/>
          <w:szCs w:val="28"/>
        </w:rPr>
        <w:t xml:space="preserve"> страны</w:t>
      </w:r>
      <w:r w:rsidRPr="00D154A9">
        <w:rPr>
          <w:b w:val="0"/>
          <w:sz w:val="28"/>
          <w:szCs w:val="28"/>
        </w:rPr>
        <w:t xml:space="preserve">. </w:t>
      </w:r>
      <w:r w:rsidR="00EB7C6A" w:rsidRPr="00D154A9">
        <w:rPr>
          <w:b w:val="0"/>
          <w:sz w:val="28"/>
          <w:szCs w:val="28"/>
        </w:rPr>
        <w:t>Воздействие</w:t>
      </w:r>
      <w:r w:rsidRPr="00D154A9">
        <w:rPr>
          <w:b w:val="0"/>
          <w:sz w:val="28"/>
          <w:szCs w:val="28"/>
        </w:rPr>
        <w:t xml:space="preserve"> национальной экономической системы.</w:t>
      </w:r>
    </w:p>
    <w:p w:rsidR="004F3C68" w:rsidRPr="00D154A9" w:rsidRDefault="004F3C68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Равновесный подход к экономическому росту. Основные макроэкономические модели. </w:t>
      </w:r>
      <w:proofErr w:type="spellStart"/>
      <w:r w:rsidRPr="00D154A9">
        <w:rPr>
          <w:b w:val="0"/>
          <w:sz w:val="28"/>
          <w:szCs w:val="28"/>
        </w:rPr>
        <w:t>Неокейнсианские</w:t>
      </w:r>
      <w:proofErr w:type="spellEnd"/>
      <w:r w:rsidRPr="00D154A9">
        <w:rPr>
          <w:b w:val="0"/>
          <w:sz w:val="28"/>
          <w:szCs w:val="28"/>
        </w:rPr>
        <w:t xml:space="preserve"> модели</w:t>
      </w:r>
      <w:r w:rsidR="00EB7C6A" w:rsidRPr="00D154A9">
        <w:rPr>
          <w:b w:val="0"/>
          <w:sz w:val="28"/>
          <w:szCs w:val="28"/>
        </w:rPr>
        <w:t xml:space="preserve"> и н</w:t>
      </w:r>
      <w:r w:rsidRPr="00D154A9">
        <w:rPr>
          <w:b w:val="0"/>
          <w:sz w:val="28"/>
          <w:szCs w:val="28"/>
        </w:rPr>
        <w:t xml:space="preserve">еоклассическая парадигма экономического роста. Модель Р. </w:t>
      </w:r>
      <w:r w:rsidRPr="00D154A9">
        <w:rPr>
          <w:b w:val="0"/>
          <w:sz w:val="28"/>
          <w:szCs w:val="28"/>
          <w:lang w:val="en-US"/>
        </w:rPr>
        <w:t>C</w:t>
      </w:r>
      <w:proofErr w:type="spellStart"/>
      <w:r w:rsidRPr="00D154A9">
        <w:rPr>
          <w:b w:val="0"/>
          <w:sz w:val="28"/>
          <w:szCs w:val="28"/>
        </w:rPr>
        <w:t>олоу</w:t>
      </w:r>
      <w:proofErr w:type="spellEnd"/>
      <w:r w:rsidRPr="00D154A9">
        <w:rPr>
          <w:b w:val="0"/>
          <w:sz w:val="28"/>
          <w:szCs w:val="28"/>
        </w:rPr>
        <w:t>.</w:t>
      </w:r>
    </w:p>
    <w:p w:rsidR="004F3C68" w:rsidRPr="00D154A9" w:rsidRDefault="004F3C68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Модели эндогенного экономического роста. Социально-институциональные модели. Динамическая производственная функция. </w:t>
      </w:r>
    </w:p>
    <w:p w:rsidR="00CA3935" w:rsidRDefault="00CA3935" w:rsidP="00CA3935">
      <w:pPr>
        <w:pStyle w:val="a3"/>
        <w:ind w:left="0" w:firstLine="709"/>
        <w:jc w:val="both"/>
        <w:rPr>
          <w:sz w:val="28"/>
          <w:szCs w:val="28"/>
        </w:rPr>
      </w:pPr>
    </w:p>
    <w:p w:rsidR="004F3C68" w:rsidRPr="00D154A9" w:rsidRDefault="004F3C68" w:rsidP="00CA3935">
      <w:pPr>
        <w:pStyle w:val="a3"/>
        <w:ind w:left="0" w:firstLine="709"/>
        <w:jc w:val="both"/>
        <w:rPr>
          <w:sz w:val="28"/>
          <w:szCs w:val="28"/>
        </w:rPr>
      </w:pPr>
      <w:r w:rsidRPr="00D154A9">
        <w:rPr>
          <w:sz w:val="28"/>
          <w:szCs w:val="28"/>
        </w:rPr>
        <w:t>Тема 2</w:t>
      </w:r>
      <w:r w:rsidR="00374596" w:rsidRPr="00D154A9">
        <w:rPr>
          <w:sz w:val="28"/>
          <w:szCs w:val="28"/>
        </w:rPr>
        <w:t>3</w:t>
      </w:r>
      <w:r w:rsidRPr="00D154A9">
        <w:rPr>
          <w:sz w:val="28"/>
          <w:szCs w:val="28"/>
        </w:rPr>
        <w:t>. Макроэкономическое регулирование</w:t>
      </w:r>
    </w:p>
    <w:p w:rsidR="00D36525" w:rsidRPr="00D154A9" w:rsidRDefault="004F3C68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Цели, задачи и содержание макроэкономического регулирования. Необходимость</w:t>
      </w:r>
      <w:r w:rsidR="007E5143" w:rsidRPr="00D154A9">
        <w:rPr>
          <w:b w:val="0"/>
          <w:sz w:val="28"/>
          <w:szCs w:val="28"/>
        </w:rPr>
        <w:t>, возможность и пределы</w:t>
      </w:r>
      <w:r w:rsidRPr="00D154A9">
        <w:rPr>
          <w:b w:val="0"/>
          <w:sz w:val="28"/>
          <w:szCs w:val="28"/>
        </w:rPr>
        <w:t xml:space="preserve"> макроэкономического регулирования.</w:t>
      </w:r>
      <w:r w:rsidR="00EB7C6A" w:rsidRPr="00D154A9">
        <w:rPr>
          <w:b w:val="0"/>
          <w:sz w:val="28"/>
          <w:szCs w:val="28"/>
        </w:rPr>
        <w:t xml:space="preserve"> Инструменты регулирования.</w:t>
      </w:r>
    </w:p>
    <w:p w:rsidR="00C242CA" w:rsidRPr="00D154A9" w:rsidRDefault="007E5143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Выбор оптимальной модели макроэкономического регулирования. Эффективность регулирования. </w:t>
      </w:r>
    </w:p>
    <w:p w:rsidR="00EB7C6A" w:rsidRPr="00D154A9" w:rsidRDefault="007E5143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lastRenderedPageBreak/>
        <w:t xml:space="preserve">Этапы разработки и реализации программы </w:t>
      </w:r>
      <w:r w:rsidR="00EB7C6A" w:rsidRPr="00D154A9">
        <w:rPr>
          <w:b w:val="0"/>
          <w:sz w:val="28"/>
          <w:szCs w:val="28"/>
        </w:rPr>
        <w:t>макроэкономического регулирования.</w:t>
      </w:r>
      <w:r w:rsidRPr="00D154A9">
        <w:rPr>
          <w:b w:val="0"/>
          <w:sz w:val="28"/>
          <w:szCs w:val="28"/>
        </w:rPr>
        <w:t xml:space="preserve"> </w:t>
      </w:r>
      <w:r w:rsidR="008F0F50" w:rsidRPr="00D154A9">
        <w:rPr>
          <w:b w:val="0"/>
          <w:sz w:val="28"/>
          <w:szCs w:val="28"/>
        </w:rPr>
        <w:t>Прогнозирование в процессе нормативного анализа макроэкономики.</w:t>
      </w:r>
    </w:p>
    <w:p w:rsidR="007E5143" w:rsidRPr="00D154A9" w:rsidRDefault="007E5143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Стабилизационная политика</w:t>
      </w:r>
      <w:r w:rsidR="00EB7C6A" w:rsidRPr="00D154A9">
        <w:rPr>
          <w:b w:val="0"/>
          <w:sz w:val="28"/>
          <w:szCs w:val="28"/>
        </w:rPr>
        <w:t xml:space="preserve"> государства</w:t>
      </w:r>
      <w:r w:rsidRPr="00D154A9">
        <w:rPr>
          <w:b w:val="0"/>
          <w:sz w:val="28"/>
          <w:szCs w:val="28"/>
        </w:rPr>
        <w:t>. Индикативное планирование</w:t>
      </w:r>
      <w:r w:rsidR="00EB7C6A" w:rsidRPr="00D154A9">
        <w:rPr>
          <w:b w:val="0"/>
          <w:sz w:val="28"/>
          <w:szCs w:val="28"/>
        </w:rPr>
        <w:t xml:space="preserve"> и современное прогнозирование</w:t>
      </w:r>
      <w:r w:rsidRPr="00D154A9">
        <w:rPr>
          <w:b w:val="0"/>
          <w:sz w:val="28"/>
          <w:szCs w:val="28"/>
        </w:rPr>
        <w:t>.</w:t>
      </w:r>
    </w:p>
    <w:p w:rsidR="00C242CA" w:rsidRPr="00D154A9" w:rsidRDefault="007E5143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>Социальная устойчивость экономического развития.</w:t>
      </w:r>
    </w:p>
    <w:p w:rsidR="007E5143" w:rsidRPr="00D154A9" w:rsidRDefault="007E5143" w:rsidP="00D154A9">
      <w:pPr>
        <w:pStyle w:val="a3"/>
        <w:ind w:left="0" w:firstLine="709"/>
        <w:contextualSpacing/>
        <w:jc w:val="both"/>
        <w:rPr>
          <w:b w:val="0"/>
          <w:sz w:val="28"/>
          <w:szCs w:val="28"/>
        </w:rPr>
      </w:pPr>
      <w:r w:rsidRPr="00D154A9">
        <w:rPr>
          <w:b w:val="0"/>
          <w:sz w:val="28"/>
          <w:szCs w:val="28"/>
        </w:rPr>
        <w:t xml:space="preserve">Социальная форма </w:t>
      </w:r>
      <w:proofErr w:type="spellStart"/>
      <w:r w:rsidRPr="00D154A9">
        <w:rPr>
          <w:b w:val="0"/>
          <w:sz w:val="28"/>
          <w:szCs w:val="28"/>
        </w:rPr>
        <w:t>макроравновесия</w:t>
      </w:r>
      <w:proofErr w:type="spellEnd"/>
      <w:r w:rsidR="00CA3935">
        <w:rPr>
          <w:b w:val="0"/>
          <w:sz w:val="28"/>
          <w:szCs w:val="28"/>
        </w:rPr>
        <w:t xml:space="preserve"> и социальная справедливость</w:t>
      </w:r>
      <w:r w:rsidRPr="00D154A9">
        <w:rPr>
          <w:b w:val="0"/>
          <w:sz w:val="28"/>
          <w:szCs w:val="28"/>
        </w:rPr>
        <w:t xml:space="preserve">. </w:t>
      </w:r>
      <w:r w:rsidR="00EB7C6A" w:rsidRPr="00D154A9">
        <w:rPr>
          <w:b w:val="0"/>
          <w:sz w:val="28"/>
          <w:szCs w:val="28"/>
        </w:rPr>
        <w:t>Проблема распределения дохода.</w:t>
      </w:r>
      <w:r w:rsidRPr="00D154A9">
        <w:rPr>
          <w:b w:val="0"/>
          <w:sz w:val="28"/>
          <w:szCs w:val="28"/>
        </w:rPr>
        <w:t xml:space="preserve"> Закон Парето. Качество и уровень жизни населения. Бедность, параметры и пределы. Система социальной защиты.</w:t>
      </w:r>
      <w:r w:rsidR="00EB7C6A" w:rsidRPr="00D154A9">
        <w:rPr>
          <w:b w:val="0"/>
          <w:i/>
          <w:sz w:val="28"/>
          <w:szCs w:val="28"/>
        </w:rPr>
        <w:t xml:space="preserve"> </w:t>
      </w:r>
      <w:r w:rsidR="00EB7C6A" w:rsidRPr="00D154A9">
        <w:rPr>
          <w:b w:val="0"/>
          <w:sz w:val="28"/>
          <w:szCs w:val="28"/>
        </w:rPr>
        <w:t>Коллективная социальная защита.</w:t>
      </w:r>
    </w:p>
    <w:p w:rsidR="008A27B1" w:rsidRPr="00EC3D80" w:rsidRDefault="00D154A9" w:rsidP="00CA39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8A27B1" w:rsidRPr="00EC3D80">
        <w:rPr>
          <w:b/>
          <w:sz w:val="28"/>
          <w:szCs w:val="28"/>
        </w:rPr>
        <w:lastRenderedPageBreak/>
        <w:t>ИНФОРМАЦИОННО-МЕТОДИЧЕСК</w:t>
      </w:r>
      <w:r w:rsidR="00CA3935">
        <w:rPr>
          <w:b/>
          <w:sz w:val="28"/>
          <w:szCs w:val="28"/>
        </w:rPr>
        <w:t>ОЕ ОБЕСПЕЧЕНИЕ</w:t>
      </w:r>
    </w:p>
    <w:p w:rsidR="000B36D4" w:rsidRDefault="000B36D4" w:rsidP="000B36D4">
      <w:pPr>
        <w:pStyle w:val="4"/>
        <w:spacing w:before="0" w:after="0"/>
        <w:jc w:val="center"/>
      </w:pPr>
    </w:p>
    <w:p w:rsidR="008A27B1" w:rsidRDefault="008A27B1" w:rsidP="000B36D4">
      <w:pPr>
        <w:pStyle w:val="4"/>
        <w:spacing w:before="0" w:after="0"/>
        <w:jc w:val="center"/>
      </w:pPr>
      <w:r w:rsidRPr="000B36D4">
        <w:t>Законодательные и нормативные акты</w:t>
      </w:r>
    </w:p>
    <w:p w:rsidR="00F814ED" w:rsidRPr="00F814ED" w:rsidRDefault="00F814ED" w:rsidP="00F814ED"/>
    <w:p w:rsidR="006A7BBF" w:rsidRPr="003B3D8A" w:rsidRDefault="008A27B1" w:rsidP="00CA3935">
      <w:pPr>
        <w:numPr>
          <w:ilvl w:val="0"/>
          <w:numId w:val="32"/>
        </w:numPr>
        <w:ind w:left="0" w:firstLine="0"/>
        <w:contextualSpacing/>
        <w:jc w:val="both"/>
        <w:rPr>
          <w:sz w:val="28"/>
          <w:szCs w:val="28"/>
        </w:rPr>
      </w:pPr>
      <w:r w:rsidRPr="003B3D8A">
        <w:rPr>
          <w:sz w:val="28"/>
          <w:szCs w:val="28"/>
        </w:rPr>
        <w:t>Конституция Республики Беларусь 1994 года (с изменениями и дополнениями</w:t>
      </w:r>
      <w:r w:rsidR="00F57220">
        <w:rPr>
          <w:sz w:val="28"/>
          <w:szCs w:val="28"/>
        </w:rPr>
        <w:t>).</w:t>
      </w:r>
      <w:r w:rsidR="000B36D4">
        <w:rPr>
          <w:sz w:val="28"/>
          <w:szCs w:val="28"/>
        </w:rPr>
        <w:t xml:space="preserve"> –</w:t>
      </w:r>
      <w:r w:rsidRPr="003B3D8A">
        <w:rPr>
          <w:sz w:val="28"/>
          <w:szCs w:val="28"/>
        </w:rPr>
        <w:t xml:space="preserve"> Минск: </w:t>
      </w:r>
      <w:r w:rsidR="00F57220">
        <w:rPr>
          <w:sz w:val="28"/>
          <w:szCs w:val="28"/>
        </w:rPr>
        <w:t>Беларусь, 2009.</w:t>
      </w:r>
      <w:r w:rsidR="0085281E">
        <w:rPr>
          <w:sz w:val="28"/>
          <w:szCs w:val="28"/>
        </w:rPr>
        <w:t xml:space="preserve">  – </w:t>
      </w:r>
      <w:r w:rsidR="00F57220">
        <w:rPr>
          <w:sz w:val="28"/>
          <w:szCs w:val="28"/>
        </w:rPr>
        <w:t>96 с.</w:t>
      </w:r>
    </w:p>
    <w:p w:rsidR="009B48FF" w:rsidRPr="00F57220" w:rsidRDefault="009B48FF" w:rsidP="00CA3935">
      <w:pPr>
        <w:numPr>
          <w:ilvl w:val="0"/>
          <w:numId w:val="32"/>
        </w:numPr>
        <w:ind w:left="0" w:firstLine="0"/>
        <w:contextualSpacing/>
        <w:jc w:val="both"/>
        <w:rPr>
          <w:sz w:val="28"/>
          <w:szCs w:val="28"/>
        </w:rPr>
      </w:pPr>
      <w:r w:rsidRPr="003B3D8A">
        <w:rPr>
          <w:sz w:val="28"/>
          <w:szCs w:val="28"/>
        </w:rPr>
        <w:t>Бюджетный кодекс Республики Беларусь</w:t>
      </w:r>
      <w:r w:rsidR="005D506D">
        <w:rPr>
          <w:sz w:val="28"/>
          <w:szCs w:val="28"/>
        </w:rPr>
        <w:t>: от</w:t>
      </w:r>
      <w:r w:rsidR="0080499E" w:rsidRPr="0080499E">
        <w:rPr>
          <w:sz w:val="28"/>
          <w:szCs w:val="28"/>
        </w:rPr>
        <w:t>10</w:t>
      </w:r>
      <w:r w:rsidR="0080499E">
        <w:rPr>
          <w:sz w:val="28"/>
          <w:szCs w:val="28"/>
        </w:rPr>
        <w:t xml:space="preserve"> июля 2008 г.</w:t>
      </w:r>
      <w:r w:rsidR="0085281E">
        <w:rPr>
          <w:sz w:val="28"/>
          <w:szCs w:val="28"/>
        </w:rPr>
        <w:t xml:space="preserve"> № 412</w:t>
      </w:r>
      <w:r w:rsidR="0080499E">
        <w:rPr>
          <w:sz w:val="28"/>
          <w:szCs w:val="28"/>
        </w:rPr>
        <w:t xml:space="preserve"> </w:t>
      </w:r>
      <w:r w:rsidR="005D506D">
        <w:rPr>
          <w:sz w:val="28"/>
          <w:szCs w:val="28"/>
        </w:rPr>
        <w:t>-</w:t>
      </w:r>
      <w:r w:rsidRPr="003B3D8A">
        <w:rPr>
          <w:sz w:val="28"/>
          <w:szCs w:val="28"/>
        </w:rPr>
        <w:t xml:space="preserve"> </w:t>
      </w:r>
      <w:r w:rsidR="0085281E">
        <w:rPr>
          <w:sz w:val="28"/>
          <w:szCs w:val="28"/>
        </w:rPr>
        <w:t xml:space="preserve">З. – </w:t>
      </w:r>
      <w:r w:rsidRPr="003B3D8A">
        <w:rPr>
          <w:sz w:val="28"/>
          <w:szCs w:val="28"/>
        </w:rPr>
        <w:t xml:space="preserve">Минск: </w:t>
      </w:r>
      <w:proofErr w:type="spellStart"/>
      <w:r w:rsidRPr="00F57220">
        <w:rPr>
          <w:sz w:val="28"/>
          <w:szCs w:val="28"/>
        </w:rPr>
        <w:t>Амалфея</w:t>
      </w:r>
      <w:proofErr w:type="spellEnd"/>
      <w:r w:rsidRPr="00F57220">
        <w:rPr>
          <w:sz w:val="28"/>
          <w:szCs w:val="28"/>
        </w:rPr>
        <w:t>, 200</w:t>
      </w:r>
      <w:r w:rsidR="0080499E" w:rsidRPr="00F57220">
        <w:rPr>
          <w:sz w:val="28"/>
          <w:szCs w:val="28"/>
        </w:rPr>
        <w:t>9</w:t>
      </w:r>
      <w:r w:rsidRPr="00F57220">
        <w:rPr>
          <w:sz w:val="28"/>
          <w:szCs w:val="28"/>
        </w:rPr>
        <w:t>.</w:t>
      </w:r>
      <w:r w:rsidR="0080499E" w:rsidRPr="00F57220">
        <w:rPr>
          <w:sz w:val="28"/>
          <w:szCs w:val="28"/>
        </w:rPr>
        <w:t xml:space="preserve"> – 184 </w:t>
      </w:r>
      <w:r w:rsidR="0080499E" w:rsidRPr="00F57220">
        <w:rPr>
          <w:sz w:val="28"/>
          <w:szCs w:val="28"/>
          <w:lang w:val="en-US"/>
        </w:rPr>
        <w:t>c</w:t>
      </w:r>
      <w:r w:rsidR="0080499E" w:rsidRPr="00F57220">
        <w:rPr>
          <w:sz w:val="28"/>
          <w:szCs w:val="28"/>
        </w:rPr>
        <w:t>.</w:t>
      </w:r>
    </w:p>
    <w:p w:rsidR="005D506D" w:rsidRDefault="005D506D" w:rsidP="00CA3935">
      <w:pPr>
        <w:numPr>
          <w:ilvl w:val="0"/>
          <w:numId w:val="32"/>
        </w:numPr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Налоговый кодекс Республики Беларусь от 19. 12. 2002 г. № 166 - З (общая и особенная часть). </w:t>
      </w:r>
      <w:r w:rsidRPr="005D506D">
        <w:rPr>
          <w:sz w:val="28"/>
          <w:szCs w:val="28"/>
        </w:rPr>
        <w:t>/</w:t>
      </w:r>
      <w:r w:rsidR="00CA3935">
        <w:rPr>
          <w:sz w:val="28"/>
          <w:szCs w:val="28"/>
        </w:rPr>
        <w:t xml:space="preserve"> </w:t>
      </w:r>
      <w:r>
        <w:rPr>
          <w:sz w:val="28"/>
          <w:szCs w:val="28"/>
        </w:rPr>
        <w:t>Сайт:</w:t>
      </w:r>
      <w:r w:rsidRPr="005D506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belzakon</w:t>
      </w:r>
      <w:proofErr w:type="spellEnd"/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net</w:t>
      </w:r>
      <w:r>
        <w:rPr>
          <w:sz w:val="28"/>
          <w:szCs w:val="28"/>
        </w:rPr>
        <w:t>.</w:t>
      </w:r>
    </w:p>
    <w:p w:rsidR="0080499E" w:rsidRPr="00F57220" w:rsidRDefault="0080499E" w:rsidP="00CA3935">
      <w:pPr>
        <w:numPr>
          <w:ilvl w:val="0"/>
          <w:numId w:val="32"/>
        </w:numPr>
        <w:ind w:left="0" w:firstLine="0"/>
        <w:contextualSpacing/>
        <w:jc w:val="both"/>
        <w:rPr>
          <w:sz w:val="28"/>
          <w:szCs w:val="28"/>
        </w:rPr>
      </w:pPr>
      <w:r w:rsidRPr="00F57220">
        <w:rPr>
          <w:sz w:val="28"/>
          <w:szCs w:val="28"/>
        </w:rPr>
        <w:t>Трудовой кодекс Республики Беларусь</w:t>
      </w:r>
      <w:r w:rsidR="00613672">
        <w:rPr>
          <w:sz w:val="28"/>
          <w:szCs w:val="28"/>
        </w:rPr>
        <w:t xml:space="preserve">: </w:t>
      </w:r>
      <w:r w:rsidR="005D506D">
        <w:rPr>
          <w:sz w:val="28"/>
          <w:szCs w:val="28"/>
        </w:rPr>
        <w:t>от</w:t>
      </w:r>
      <w:r w:rsidR="00613672">
        <w:rPr>
          <w:sz w:val="28"/>
          <w:szCs w:val="28"/>
        </w:rPr>
        <w:t xml:space="preserve"> 26. 07. 1999 </w:t>
      </w:r>
      <w:r w:rsidR="005D506D">
        <w:rPr>
          <w:sz w:val="28"/>
          <w:szCs w:val="28"/>
        </w:rPr>
        <w:t>г</w:t>
      </w:r>
      <w:r w:rsidR="00613672">
        <w:rPr>
          <w:sz w:val="28"/>
          <w:szCs w:val="28"/>
        </w:rPr>
        <w:t>. № 296-З</w:t>
      </w:r>
      <w:r w:rsidR="00253DFE">
        <w:rPr>
          <w:sz w:val="28"/>
          <w:szCs w:val="28"/>
        </w:rPr>
        <w:t xml:space="preserve"> (по состоянию на 1.03. 2017 г. с обзором изменений).</w:t>
      </w:r>
      <w:r w:rsidR="00F57220" w:rsidRPr="00F57220">
        <w:rPr>
          <w:sz w:val="28"/>
          <w:szCs w:val="28"/>
        </w:rPr>
        <w:t xml:space="preserve"> – Минск: Акад. МВД РБ, 20</w:t>
      </w:r>
      <w:r w:rsidR="00253DFE">
        <w:rPr>
          <w:sz w:val="28"/>
          <w:szCs w:val="28"/>
        </w:rPr>
        <w:t>17</w:t>
      </w:r>
      <w:r w:rsidR="00F57220" w:rsidRPr="00F57220">
        <w:rPr>
          <w:sz w:val="28"/>
          <w:szCs w:val="28"/>
        </w:rPr>
        <w:t>.</w:t>
      </w:r>
      <w:r w:rsidR="00613672">
        <w:rPr>
          <w:sz w:val="28"/>
          <w:szCs w:val="28"/>
        </w:rPr>
        <w:t xml:space="preserve"> – </w:t>
      </w:r>
      <w:r w:rsidR="00253DFE">
        <w:rPr>
          <w:sz w:val="28"/>
          <w:szCs w:val="28"/>
        </w:rPr>
        <w:t xml:space="preserve">300 </w:t>
      </w:r>
      <w:r w:rsidR="00F57220" w:rsidRPr="00F57220">
        <w:rPr>
          <w:sz w:val="28"/>
          <w:szCs w:val="28"/>
        </w:rPr>
        <w:t>с.</w:t>
      </w:r>
    </w:p>
    <w:p w:rsidR="0080499E" w:rsidRPr="006B05E8" w:rsidRDefault="0080499E" w:rsidP="00CA3935">
      <w:pPr>
        <w:numPr>
          <w:ilvl w:val="0"/>
          <w:numId w:val="32"/>
        </w:numPr>
        <w:ind w:left="0" w:firstLine="0"/>
        <w:contextualSpacing/>
        <w:jc w:val="both"/>
        <w:rPr>
          <w:sz w:val="28"/>
          <w:szCs w:val="28"/>
        </w:rPr>
      </w:pPr>
      <w:r w:rsidRPr="006B05E8">
        <w:rPr>
          <w:sz w:val="28"/>
          <w:szCs w:val="28"/>
        </w:rPr>
        <w:t>Банковский кодекс Республики Беларусь</w:t>
      </w:r>
      <w:r w:rsidR="006B05E8" w:rsidRPr="006B05E8">
        <w:rPr>
          <w:sz w:val="28"/>
          <w:szCs w:val="28"/>
        </w:rPr>
        <w:t>: от 25.10.2000 г. № 441-З (по состоянию на 1</w:t>
      </w:r>
      <w:r w:rsidR="00F814ED">
        <w:rPr>
          <w:sz w:val="28"/>
          <w:szCs w:val="28"/>
        </w:rPr>
        <w:t>7.11.2014 г. – Минск: Нац. центр правовой информации Республики Беларусь, 2015. – 224 с.</w:t>
      </w:r>
    </w:p>
    <w:p w:rsidR="006270FA" w:rsidRPr="00F57220" w:rsidRDefault="006270FA" w:rsidP="00CA3935">
      <w:pPr>
        <w:numPr>
          <w:ilvl w:val="0"/>
          <w:numId w:val="32"/>
        </w:numPr>
        <w:ind w:left="0" w:firstLine="0"/>
        <w:contextualSpacing/>
        <w:jc w:val="both"/>
        <w:rPr>
          <w:sz w:val="28"/>
          <w:szCs w:val="28"/>
        </w:rPr>
      </w:pPr>
      <w:r w:rsidRPr="00F57220">
        <w:rPr>
          <w:sz w:val="28"/>
          <w:szCs w:val="28"/>
        </w:rPr>
        <w:t xml:space="preserve">Гражданский кодекс </w:t>
      </w:r>
      <w:r w:rsidR="00F57220" w:rsidRPr="00F57220">
        <w:rPr>
          <w:sz w:val="28"/>
          <w:szCs w:val="28"/>
        </w:rPr>
        <w:t>Р</w:t>
      </w:r>
      <w:r w:rsidRPr="00F57220">
        <w:rPr>
          <w:sz w:val="28"/>
          <w:szCs w:val="28"/>
        </w:rPr>
        <w:t xml:space="preserve">еспублики </w:t>
      </w:r>
      <w:r w:rsidR="00F57220" w:rsidRPr="00F57220">
        <w:rPr>
          <w:sz w:val="28"/>
          <w:szCs w:val="28"/>
        </w:rPr>
        <w:t>Б</w:t>
      </w:r>
      <w:r w:rsidRPr="00F57220">
        <w:rPr>
          <w:sz w:val="28"/>
          <w:szCs w:val="28"/>
        </w:rPr>
        <w:t>еларусь</w:t>
      </w:r>
      <w:r w:rsidR="00613672">
        <w:rPr>
          <w:sz w:val="28"/>
          <w:szCs w:val="28"/>
        </w:rPr>
        <w:t xml:space="preserve">: от 7. 12. 1998 г. № 218 </w:t>
      </w:r>
      <w:r w:rsidR="00253DFE">
        <w:rPr>
          <w:sz w:val="28"/>
          <w:szCs w:val="28"/>
        </w:rPr>
        <w:t>–</w:t>
      </w:r>
      <w:r w:rsidR="00613672">
        <w:rPr>
          <w:sz w:val="28"/>
          <w:szCs w:val="28"/>
        </w:rPr>
        <w:t>З</w:t>
      </w:r>
      <w:r w:rsidR="00253DFE">
        <w:rPr>
          <w:sz w:val="28"/>
          <w:szCs w:val="28"/>
        </w:rPr>
        <w:t xml:space="preserve"> (по состоянию на 1.01. 2017 г.)</w:t>
      </w:r>
      <w:r w:rsidRPr="00F57220">
        <w:rPr>
          <w:sz w:val="28"/>
          <w:szCs w:val="28"/>
        </w:rPr>
        <w:t xml:space="preserve">. – Минск: </w:t>
      </w:r>
      <w:r w:rsidR="00253DFE" w:rsidRPr="00F57220">
        <w:rPr>
          <w:sz w:val="28"/>
          <w:szCs w:val="28"/>
        </w:rPr>
        <w:t>Акад. МВД РБ</w:t>
      </w:r>
      <w:r w:rsidR="00253DFE">
        <w:rPr>
          <w:sz w:val="28"/>
          <w:szCs w:val="28"/>
        </w:rPr>
        <w:t>, 2017</w:t>
      </w:r>
      <w:r w:rsidRPr="00F57220">
        <w:rPr>
          <w:sz w:val="28"/>
          <w:szCs w:val="28"/>
        </w:rPr>
        <w:t xml:space="preserve">. – </w:t>
      </w:r>
      <w:r w:rsidR="00253DFE">
        <w:rPr>
          <w:sz w:val="28"/>
          <w:szCs w:val="28"/>
        </w:rPr>
        <w:t>406</w:t>
      </w:r>
      <w:r w:rsidRPr="00F57220">
        <w:rPr>
          <w:sz w:val="28"/>
          <w:szCs w:val="28"/>
        </w:rPr>
        <w:t xml:space="preserve"> с.</w:t>
      </w:r>
    </w:p>
    <w:p w:rsidR="009B48FF" w:rsidRPr="0085281E" w:rsidRDefault="009B48FF" w:rsidP="00CA3935">
      <w:pPr>
        <w:numPr>
          <w:ilvl w:val="0"/>
          <w:numId w:val="32"/>
        </w:numPr>
        <w:ind w:left="0" w:firstLine="0"/>
        <w:contextualSpacing/>
        <w:jc w:val="both"/>
        <w:rPr>
          <w:sz w:val="28"/>
          <w:szCs w:val="28"/>
        </w:rPr>
      </w:pPr>
      <w:r w:rsidRPr="003B3D8A">
        <w:rPr>
          <w:sz w:val="28"/>
          <w:szCs w:val="28"/>
        </w:rPr>
        <w:t xml:space="preserve">О государственном прогнозировании и программах социально-экономического развития Республики Беларусь // Закон Республики Беларусь от 5.05.1998 г. № 157-3. – </w:t>
      </w:r>
      <w:r w:rsidRPr="0085281E">
        <w:rPr>
          <w:sz w:val="28"/>
          <w:szCs w:val="28"/>
        </w:rPr>
        <w:t>Минск</w:t>
      </w:r>
      <w:r w:rsidR="00A468E7" w:rsidRPr="0085281E">
        <w:rPr>
          <w:sz w:val="28"/>
          <w:szCs w:val="28"/>
        </w:rPr>
        <w:t>:</w:t>
      </w:r>
      <w:r w:rsidRPr="0085281E">
        <w:rPr>
          <w:sz w:val="28"/>
          <w:szCs w:val="28"/>
        </w:rPr>
        <w:t xml:space="preserve"> НРПА РБ, 2003, №1.</w:t>
      </w:r>
    </w:p>
    <w:p w:rsidR="006A7BBF" w:rsidRPr="003B3D8A" w:rsidRDefault="008A27B1" w:rsidP="00CA3935">
      <w:pPr>
        <w:numPr>
          <w:ilvl w:val="0"/>
          <w:numId w:val="32"/>
        </w:numPr>
        <w:ind w:left="0" w:firstLine="0"/>
        <w:contextualSpacing/>
        <w:jc w:val="both"/>
        <w:rPr>
          <w:sz w:val="28"/>
          <w:szCs w:val="28"/>
        </w:rPr>
      </w:pPr>
      <w:r w:rsidRPr="003B3D8A">
        <w:rPr>
          <w:sz w:val="28"/>
          <w:szCs w:val="28"/>
        </w:rPr>
        <w:t xml:space="preserve"> </w:t>
      </w:r>
      <w:r w:rsidR="006A7BBF" w:rsidRPr="003B3D8A">
        <w:rPr>
          <w:sz w:val="28"/>
          <w:szCs w:val="28"/>
        </w:rPr>
        <w:t>Национальная стратегия устойчивого социально-экономического развития Республики Беларусь на период до 2030 г. – Минск: ЮНИПАК, 2016</w:t>
      </w:r>
      <w:r w:rsidR="0080499E">
        <w:rPr>
          <w:sz w:val="28"/>
          <w:szCs w:val="28"/>
        </w:rPr>
        <w:t>.</w:t>
      </w:r>
      <w:r w:rsidR="00CA3935">
        <w:rPr>
          <w:sz w:val="28"/>
          <w:szCs w:val="28"/>
        </w:rPr>
        <w:t xml:space="preserve"> – </w:t>
      </w:r>
      <w:r w:rsidR="006A7BBF" w:rsidRPr="003B3D8A">
        <w:rPr>
          <w:sz w:val="28"/>
          <w:szCs w:val="28"/>
        </w:rPr>
        <w:t>202 с.</w:t>
      </w:r>
    </w:p>
    <w:p w:rsidR="006A7BBF" w:rsidRPr="003B3D8A" w:rsidRDefault="006A7BBF" w:rsidP="00CA3935">
      <w:pPr>
        <w:numPr>
          <w:ilvl w:val="0"/>
          <w:numId w:val="32"/>
        </w:numPr>
        <w:ind w:left="0" w:firstLine="0"/>
        <w:contextualSpacing/>
        <w:jc w:val="both"/>
        <w:rPr>
          <w:sz w:val="28"/>
          <w:szCs w:val="28"/>
        </w:rPr>
      </w:pPr>
      <w:r w:rsidRPr="003B3D8A">
        <w:rPr>
          <w:sz w:val="28"/>
          <w:szCs w:val="28"/>
        </w:rPr>
        <w:t>Программа социально-экономического развития Республики Беларусь на 2016 – 2020 гг. // Офи</w:t>
      </w:r>
      <w:r w:rsidR="00CA3935">
        <w:rPr>
          <w:sz w:val="28"/>
          <w:szCs w:val="28"/>
        </w:rPr>
        <w:t xml:space="preserve">циальный сайт Минэкономики РБ: </w:t>
      </w:r>
      <w:r w:rsidRPr="003B3D8A">
        <w:rPr>
          <w:sz w:val="28"/>
          <w:szCs w:val="28"/>
          <w:lang w:val="en-US"/>
        </w:rPr>
        <w:t>economy</w:t>
      </w:r>
      <w:r w:rsidRPr="003B3D8A">
        <w:rPr>
          <w:sz w:val="28"/>
          <w:szCs w:val="28"/>
        </w:rPr>
        <w:t>.</w:t>
      </w:r>
      <w:proofErr w:type="spellStart"/>
      <w:r w:rsidRPr="003B3D8A">
        <w:rPr>
          <w:sz w:val="28"/>
          <w:szCs w:val="28"/>
          <w:lang w:val="en-US"/>
        </w:rPr>
        <w:t>gov</w:t>
      </w:r>
      <w:proofErr w:type="spellEnd"/>
      <w:r w:rsidRPr="003B3D8A">
        <w:rPr>
          <w:sz w:val="28"/>
          <w:szCs w:val="28"/>
        </w:rPr>
        <w:t>.</w:t>
      </w:r>
      <w:r w:rsidRPr="003B3D8A">
        <w:rPr>
          <w:sz w:val="28"/>
          <w:szCs w:val="28"/>
          <w:lang w:val="en-US"/>
        </w:rPr>
        <w:t>by</w:t>
      </w:r>
      <w:r w:rsidRPr="003B3D8A">
        <w:rPr>
          <w:sz w:val="28"/>
          <w:szCs w:val="28"/>
        </w:rPr>
        <w:t>.</w:t>
      </w:r>
    </w:p>
    <w:p w:rsidR="0080499E" w:rsidRPr="0085281E" w:rsidRDefault="006A7BBF" w:rsidP="00CA3935">
      <w:pPr>
        <w:numPr>
          <w:ilvl w:val="0"/>
          <w:numId w:val="32"/>
        </w:numPr>
        <w:ind w:left="0" w:firstLine="0"/>
        <w:contextualSpacing/>
        <w:jc w:val="both"/>
        <w:rPr>
          <w:sz w:val="28"/>
          <w:szCs w:val="28"/>
        </w:rPr>
      </w:pPr>
      <w:r w:rsidRPr="0085281E">
        <w:rPr>
          <w:sz w:val="28"/>
          <w:szCs w:val="28"/>
        </w:rPr>
        <w:t xml:space="preserve">Программа деятельности Правительства Республики Беларусь на 2016 – 2020 гг. // Официальный сайт Совета </w:t>
      </w:r>
      <w:r w:rsidR="00CA3935">
        <w:rPr>
          <w:sz w:val="28"/>
          <w:szCs w:val="28"/>
        </w:rPr>
        <w:t xml:space="preserve">Министров Республики Беларусь: </w:t>
      </w:r>
      <w:proofErr w:type="spellStart"/>
      <w:r w:rsidR="0080499E" w:rsidRPr="0085281E">
        <w:rPr>
          <w:sz w:val="28"/>
          <w:szCs w:val="28"/>
          <w:lang w:val="en-US"/>
        </w:rPr>
        <w:t>governmt</w:t>
      </w:r>
      <w:proofErr w:type="spellEnd"/>
      <w:r w:rsidR="0080499E" w:rsidRPr="0085281E">
        <w:rPr>
          <w:sz w:val="28"/>
          <w:szCs w:val="28"/>
        </w:rPr>
        <w:t>.</w:t>
      </w:r>
      <w:r w:rsidR="0080499E" w:rsidRPr="0085281E">
        <w:rPr>
          <w:sz w:val="28"/>
          <w:szCs w:val="28"/>
          <w:lang w:val="en-US"/>
        </w:rPr>
        <w:t>by</w:t>
      </w:r>
      <w:r w:rsidR="0080499E" w:rsidRPr="0085281E">
        <w:rPr>
          <w:sz w:val="28"/>
          <w:szCs w:val="28"/>
        </w:rPr>
        <w:t>.</w:t>
      </w:r>
    </w:p>
    <w:p w:rsidR="006A7BBF" w:rsidRPr="0085281E" w:rsidRDefault="006A7BBF" w:rsidP="00CA3935">
      <w:pPr>
        <w:numPr>
          <w:ilvl w:val="0"/>
          <w:numId w:val="32"/>
        </w:numPr>
        <w:ind w:left="0" w:firstLine="0"/>
        <w:contextualSpacing/>
        <w:jc w:val="both"/>
        <w:rPr>
          <w:sz w:val="28"/>
          <w:szCs w:val="28"/>
        </w:rPr>
      </w:pPr>
      <w:r w:rsidRPr="0085281E">
        <w:rPr>
          <w:sz w:val="28"/>
          <w:szCs w:val="28"/>
        </w:rPr>
        <w:t xml:space="preserve">Государственная программа социальной защиты и содействия занятости населения на 2016 – 2020 гг. (Постановление СМ РБ от 30.01.2016 г. № 73). // Официальный сайт Совета </w:t>
      </w:r>
      <w:r w:rsidR="00CA3935">
        <w:rPr>
          <w:sz w:val="28"/>
          <w:szCs w:val="28"/>
        </w:rPr>
        <w:t xml:space="preserve">Министров Республики Беларусь: </w:t>
      </w:r>
      <w:proofErr w:type="spellStart"/>
      <w:r w:rsidR="003B3D8A" w:rsidRPr="0085281E">
        <w:rPr>
          <w:sz w:val="28"/>
          <w:szCs w:val="28"/>
          <w:lang w:val="en-US"/>
        </w:rPr>
        <w:t>governmt</w:t>
      </w:r>
      <w:proofErr w:type="spellEnd"/>
      <w:r w:rsidR="003B3D8A" w:rsidRPr="0085281E">
        <w:rPr>
          <w:sz w:val="28"/>
          <w:szCs w:val="28"/>
        </w:rPr>
        <w:t>.</w:t>
      </w:r>
      <w:r w:rsidR="003B3D8A" w:rsidRPr="0085281E">
        <w:rPr>
          <w:sz w:val="28"/>
          <w:szCs w:val="28"/>
          <w:lang w:val="en-US"/>
        </w:rPr>
        <w:t>by</w:t>
      </w:r>
      <w:r w:rsidR="003B3D8A" w:rsidRPr="0085281E">
        <w:rPr>
          <w:sz w:val="28"/>
          <w:szCs w:val="28"/>
        </w:rPr>
        <w:t>/</w:t>
      </w:r>
    </w:p>
    <w:p w:rsidR="006A7BBF" w:rsidRPr="0085281E" w:rsidRDefault="006A7BBF" w:rsidP="00CA3935">
      <w:pPr>
        <w:numPr>
          <w:ilvl w:val="0"/>
          <w:numId w:val="32"/>
        </w:numPr>
        <w:ind w:left="0" w:firstLine="0"/>
        <w:contextualSpacing/>
        <w:jc w:val="both"/>
        <w:rPr>
          <w:sz w:val="28"/>
          <w:szCs w:val="28"/>
        </w:rPr>
      </w:pPr>
      <w:r w:rsidRPr="0085281E">
        <w:rPr>
          <w:sz w:val="28"/>
          <w:szCs w:val="28"/>
        </w:rPr>
        <w:t>Указ Президента Республики Беларусь от 23.02.2016 г. № 78 «О мерах по повышению эффективности социально-экономического комплекса Республики Беларусь»</w:t>
      </w:r>
      <w:r w:rsidR="003B3D8A" w:rsidRPr="0085281E">
        <w:rPr>
          <w:sz w:val="28"/>
          <w:szCs w:val="28"/>
        </w:rPr>
        <w:t xml:space="preserve"> </w:t>
      </w:r>
      <w:r w:rsidR="007C4A26" w:rsidRPr="0085281E">
        <w:rPr>
          <w:sz w:val="28"/>
          <w:szCs w:val="28"/>
        </w:rPr>
        <w:t xml:space="preserve">// </w:t>
      </w:r>
      <w:r w:rsidR="00111477" w:rsidRPr="0085281E">
        <w:rPr>
          <w:sz w:val="28"/>
          <w:szCs w:val="28"/>
        </w:rPr>
        <w:t>Сайт</w:t>
      </w:r>
      <w:r w:rsidR="0085281E">
        <w:rPr>
          <w:sz w:val="28"/>
          <w:szCs w:val="28"/>
        </w:rPr>
        <w:t>:</w:t>
      </w:r>
      <w:r w:rsidR="00CA3935">
        <w:rPr>
          <w:sz w:val="28"/>
          <w:szCs w:val="28"/>
        </w:rPr>
        <w:t xml:space="preserve"> </w:t>
      </w:r>
      <w:proofErr w:type="spellStart"/>
      <w:r w:rsidR="00111477" w:rsidRPr="0085281E">
        <w:rPr>
          <w:sz w:val="28"/>
          <w:szCs w:val="28"/>
          <w:lang w:val="en-US"/>
        </w:rPr>
        <w:t>kodeksy</w:t>
      </w:r>
      <w:proofErr w:type="spellEnd"/>
      <w:r w:rsidR="00111477" w:rsidRPr="0085281E">
        <w:rPr>
          <w:sz w:val="28"/>
          <w:szCs w:val="28"/>
        </w:rPr>
        <w:t>-</w:t>
      </w:r>
      <w:r w:rsidR="00111477" w:rsidRPr="0085281E">
        <w:rPr>
          <w:sz w:val="28"/>
          <w:szCs w:val="28"/>
          <w:lang w:val="en-US"/>
        </w:rPr>
        <w:t>by</w:t>
      </w:r>
      <w:r w:rsidR="00111477" w:rsidRPr="0085281E">
        <w:rPr>
          <w:sz w:val="28"/>
          <w:szCs w:val="28"/>
        </w:rPr>
        <w:t>.</w:t>
      </w:r>
      <w:r w:rsidR="00111477" w:rsidRPr="0085281E">
        <w:rPr>
          <w:sz w:val="28"/>
          <w:szCs w:val="28"/>
          <w:lang w:val="en-US"/>
        </w:rPr>
        <w:t>com</w:t>
      </w:r>
      <w:r w:rsidR="007C4A26" w:rsidRPr="0085281E">
        <w:rPr>
          <w:sz w:val="28"/>
          <w:szCs w:val="28"/>
        </w:rPr>
        <w:t>.</w:t>
      </w:r>
    </w:p>
    <w:p w:rsidR="008A27B1" w:rsidRPr="00CA3935" w:rsidRDefault="008A27B1" w:rsidP="000B36D4">
      <w:pPr>
        <w:suppressAutoHyphens/>
        <w:ind w:right="-2"/>
        <w:jc w:val="center"/>
        <w:rPr>
          <w:sz w:val="28"/>
          <w:szCs w:val="28"/>
        </w:rPr>
      </w:pPr>
    </w:p>
    <w:p w:rsidR="008A27B1" w:rsidRDefault="008A27B1" w:rsidP="000B36D4">
      <w:pPr>
        <w:jc w:val="center"/>
        <w:rPr>
          <w:b/>
          <w:sz w:val="28"/>
          <w:szCs w:val="28"/>
        </w:rPr>
      </w:pPr>
      <w:r w:rsidRPr="00D42D48">
        <w:rPr>
          <w:b/>
          <w:sz w:val="28"/>
          <w:szCs w:val="28"/>
        </w:rPr>
        <w:t>Основная</w:t>
      </w:r>
      <w:r w:rsidR="00CF5414" w:rsidRPr="00D42D48">
        <w:rPr>
          <w:b/>
          <w:sz w:val="28"/>
          <w:szCs w:val="28"/>
        </w:rPr>
        <w:t xml:space="preserve"> литература</w:t>
      </w:r>
    </w:p>
    <w:p w:rsidR="00F814ED" w:rsidRDefault="00F814ED" w:rsidP="000B36D4">
      <w:pPr>
        <w:jc w:val="center"/>
        <w:rPr>
          <w:b/>
          <w:sz w:val="28"/>
          <w:szCs w:val="28"/>
        </w:rPr>
      </w:pPr>
    </w:p>
    <w:p w:rsidR="007D2F7B" w:rsidRPr="00C515D1" w:rsidRDefault="007D2F7B" w:rsidP="007916CB">
      <w:pPr>
        <w:tabs>
          <w:tab w:val="left" w:pos="851"/>
        </w:tabs>
        <w:contextualSpacing/>
        <w:jc w:val="both"/>
        <w:rPr>
          <w:sz w:val="28"/>
          <w:szCs w:val="28"/>
        </w:rPr>
      </w:pPr>
      <w:r w:rsidRPr="007D2F7B">
        <w:rPr>
          <w:sz w:val="28"/>
          <w:szCs w:val="28"/>
        </w:rPr>
        <w:t>13.</w:t>
      </w:r>
      <w:r w:rsidR="007916CB">
        <w:rPr>
          <w:sz w:val="28"/>
          <w:szCs w:val="28"/>
        </w:rPr>
        <w:tab/>
      </w:r>
      <w:r w:rsidRPr="007D2F7B">
        <w:rPr>
          <w:sz w:val="28"/>
          <w:szCs w:val="28"/>
        </w:rPr>
        <w:t>Лукашенко</w:t>
      </w:r>
      <w:r w:rsidR="007916CB">
        <w:rPr>
          <w:sz w:val="28"/>
          <w:szCs w:val="28"/>
        </w:rPr>
        <w:t>,</w:t>
      </w:r>
      <w:r w:rsidRPr="007D2F7B">
        <w:rPr>
          <w:sz w:val="28"/>
          <w:szCs w:val="28"/>
        </w:rPr>
        <w:t xml:space="preserve"> А. Г.</w:t>
      </w:r>
      <w:r w:rsidRPr="00C515D1">
        <w:rPr>
          <w:sz w:val="28"/>
          <w:szCs w:val="28"/>
        </w:rPr>
        <w:t xml:space="preserve"> Послание белорусскому народу и Национальному собранию, 21.04.2017 г. / Официальный сайт: </w:t>
      </w:r>
      <w:r w:rsidRPr="00C515D1">
        <w:rPr>
          <w:sz w:val="28"/>
          <w:szCs w:val="28"/>
          <w:lang w:val="en-US"/>
        </w:rPr>
        <w:t>president</w:t>
      </w:r>
      <w:r w:rsidRPr="00C515D1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  <w:lang w:val="en-US"/>
        </w:rPr>
        <w:t>g</w:t>
      </w:r>
      <w:r w:rsidRPr="00C515D1">
        <w:rPr>
          <w:sz w:val="28"/>
          <w:szCs w:val="28"/>
          <w:lang w:val="en-US"/>
        </w:rPr>
        <w:t>ov</w:t>
      </w:r>
      <w:proofErr w:type="spellEnd"/>
      <w:r w:rsidRPr="00C515D1">
        <w:rPr>
          <w:sz w:val="28"/>
          <w:szCs w:val="28"/>
        </w:rPr>
        <w:t xml:space="preserve">. </w:t>
      </w:r>
      <w:r w:rsidRPr="00C515D1">
        <w:rPr>
          <w:sz w:val="28"/>
          <w:szCs w:val="28"/>
          <w:lang w:val="en-US"/>
        </w:rPr>
        <w:t>by</w:t>
      </w:r>
      <w:r w:rsidRPr="00C515D1">
        <w:rPr>
          <w:sz w:val="28"/>
          <w:szCs w:val="28"/>
        </w:rPr>
        <w:t>.</w:t>
      </w:r>
    </w:p>
    <w:p w:rsidR="007D2F7B" w:rsidRPr="00C515D1" w:rsidRDefault="007D2F7B" w:rsidP="007916CB">
      <w:pPr>
        <w:tabs>
          <w:tab w:val="left" w:pos="851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7916CB">
        <w:rPr>
          <w:sz w:val="28"/>
          <w:szCs w:val="28"/>
        </w:rPr>
        <w:t>.</w:t>
      </w:r>
      <w:r w:rsidR="007916CB">
        <w:rPr>
          <w:sz w:val="28"/>
          <w:szCs w:val="28"/>
        </w:rPr>
        <w:tab/>
      </w:r>
      <w:r w:rsidR="00C515D1">
        <w:rPr>
          <w:sz w:val="28"/>
          <w:szCs w:val="28"/>
        </w:rPr>
        <w:t>Лукашенко</w:t>
      </w:r>
      <w:r w:rsidR="007916CB">
        <w:rPr>
          <w:sz w:val="28"/>
          <w:szCs w:val="28"/>
        </w:rPr>
        <w:t>,</w:t>
      </w:r>
      <w:r w:rsidR="00C515D1">
        <w:rPr>
          <w:sz w:val="28"/>
          <w:szCs w:val="28"/>
        </w:rPr>
        <w:t xml:space="preserve"> А. Г. Вместе – за сильную и процветающую Беларусь. Доклад Президента Беларуси</w:t>
      </w:r>
      <w:r>
        <w:rPr>
          <w:sz w:val="28"/>
          <w:szCs w:val="28"/>
        </w:rPr>
        <w:t xml:space="preserve"> на пятом Всебелорусском народном собрании, 22.06.2016 г. </w:t>
      </w:r>
      <w:r w:rsidRPr="00C515D1">
        <w:rPr>
          <w:sz w:val="28"/>
          <w:szCs w:val="28"/>
        </w:rPr>
        <w:t xml:space="preserve">/ Официальный сайт: </w:t>
      </w:r>
      <w:r w:rsidRPr="00C515D1">
        <w:rPr>
          <w:sz w:val="28"/>
          <w:szCs w:val="28"/>
          <w:lang w:val="en-US"/>
        </w:rPr>
        <w:t>president</w:t>
      </w:r>
      <w:r w:rsidRPr="00C515D1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  <w:lang w:val="en-US"/>
        </w:rPr>
        <w:t>g</w:t>
      </w:r>
      <w:r w:rsidRPr="00C515D1">
        <w:rPr>
          <w:sz w:val="28"/>
          <w:szCs w:val="28"/>
          <w:lang w:val="en-US"/>
        </w:rPr>
        <w:t>ov</w:t>
      </w:r>
      <w:proofErr w:type="spellEnd"/>
      <w:r w:rsidRPr="00C515D1">
        <w:rPr>
          <w:sz w:val="28"/>
          <w:szCs w:val="28"/>
        </w:rPr>
        <w:t xml:space="preserve">. </w:t>
      </w:r>
      <w:r w:rsidRPr="00C515D1">
        <w:rPr>
          <w:sz w:val="28"/>
          <w:szCs w:val="28"/>
          <w:lang w:val="en-US"/>
        </w:rPr>
        <w:t>by</w:t>
      </w:r>
      <w:r w:rsidRPr="00C515D1">
        <w:rPr>
          <w:sz w:val="28"/>
          <w:szCs w:val="28"/>
        </w:rPr>
        <w:t>.</w:t>
      </w:r>
    </w:p>
    <w:p w:rsidR="009B48FF" w:rsidRDefault="007D2F7B" w:rsidP="007916CB">
      <w:pPr>
        <w:tabs>
          <w:tab w:val="left" w:pos="851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 w:rsidR="007916CB">
        <w:rPr>
          <w:sz w:val="28"/>
          <w:szCs w:val="28"/>
        </w:rPr>
        <w:tab/>
      </w:r>
      <w:r w:rsidR="009B48FF" w:rsidRPr="008F0F50">
        <w:rPr>
          <w:sz w:val="28"/>
          <w:szCs w:val="28"/>
        </w:rPr>
        <w:t xml:space="preserve">Макроэкономика: учебник. 3-е изд. Под ред. А. В. Бондаря, В. А. Воробьева. – Минск: БГЭУ, </w:t>
      </w:r>
      <w:r w:rsidR="009B48FF" w:rsidRPr="005D506D">
        <w:rPr>
          <w:sz w:val="28"/>
          <w:szCs w:val="28"/>
        </w:rPr>
        <w:t>2014</w:t>
      </w:r>
      <w:r w:rsidR="003B3D8A" w:rsidRPr="005D506D">
        <w:rPr>
          <w:sz w:val="28"/>
          <w:szCs w:val="28"/>
        </w:rPr>
        <w:t>.</w:t>
      </w:r>
      <w:r w:rsidR="003B3D8A" w:rsidRPr="008F0F50">
        <w:rPr>
          <w:sz w:val="28"/>
          <w:szCs w:val="28"/>
        </w:rPr>
        <w:t xml:space="preserve">  – </w:t>
      </w:r>
      <w:r w:rsidR="009B48FF" w:rsidRPr="008F0F50">
        <w:rPr>
          <w:sz w:val="28"/>
          <w:szCs w:val="28"/>
        </w:rPr>
        <w:t>4</w:t>
      </w:r>
      <w:r w:rsidR="00C5221B">
        <w:rPr>
          <w:sz w:val="28"/>
          <w:szCs w:val="28"/>
        </w:rPr>
        <w:t>31</w:t>
      </w:r>
      <w:r w:rsidR="009B48FF" w:rsidRPr="008F0F50">
        <w:rPr>
          <w:sz w:val="28"/>
          <w:szCs w:val="28"/>
        </w:rPr>
        <w:t xml:space="preserve"> с. </w:t>
      </w:r>
    </w:p>
    <w:p w:rsidR="004B6389" w:rsidRPr="004B6389" w:rsidRDefault="007D2F7B" w:rsidP="007916CB">
      <w:pPr>
        <w:tabs>
          <w:tab w:val="left" w:pos="851"/>
        </w:tabs>
        <w:contextualSpacing/>
        <w:jc w:val="both"/>
        <w:rPr>
          <w:sz w:val="28"/>
          <w:szCs w:val="28"/>
        </w:rPr>
      </w:pPr>
      <w:r w:rsidRPr="00EC3D80">
        <w:rPr>
          <w:sz w:val="28"/>
          <w:szCs w:val="28"/>
        </w:rPr>
        <w:lastRenderedPageBreak/>
        <w:t>16</w:t>
      </w:r>
      <w:r w:rsidR="007916CB">
        <w:rPr>
          <w:sz w:val="28"/>
          <w:szCs w:val="28"/>
        </w:rPr>
        <w:t>.</w:t>
      </w:r>
      <w:r w:rsidR="007916CB">
        <w:rPr>
          <w:sz w:val="28"/>
          <w:szCs w:val="28"/>
        </w:rPr>
        <w:tab/>
      </w:r>
      <w:r w:rsidR="004B6389" w:rsidRPr="00EC3D80">
        <w:rPr>
          <w:sz w:val="28"/>
          <w:szCs w:val="28"/>
        </w:rPr>
        <w:t xml:space="preserve">Макроэкономика: учебное пособие для студентов вузов. </w:t>
      </w:r>
      <w:proofErr w:type="spellStart"/>
      <w:r w:rsidR="004B6389" w:rsidRPr="00EC3D80">
        <w:rPr>
          <w:sz w:val="28"/>
          <w:szCs w:val="28"/>
        </w:rPr>
        <w:t>Сорвиров</w:t>
      </w:r>
      <w:proofErr w:type="spellEnd"/>
      <w:r w:rsidR="004B6389" w:rsidRPr="00EC3D80">
        <w:rPr>
          <w:sz w:val="28"/>
          <w:szCs w:val="28"/>
        </w:rPr>
        <w:t xml:space="preserve"> Б. В., </w:t>
      </w:r>
      <w:r w:rsidR="00BD09F1" w:rsidRPr="00EC3D80">
        <w:rPr>
          <w:sz w:val="28"/>
          <w:szCs w:val="28"/>
        </w:rPr>
        <w:t>Зенькова</w:t>
      </w:r>
      <w:r w:rsidR="004B6389" w:rsidRPr="00EC3D80">
        <w:rPr>
          <w:sz w:val="28"/>
          <w:szCs w:val="28"/>
        </w:rPr>
        <w:t xml:space="preserve"> Л.П. и др./ Под ред. </w:t>
      </w:r>
      <w:r w:rsidR="00BD09F1" w:rsidRPr="00EC3D80">
        <w:rPr>
          <w:sz w:val="28"/>
          <w:szCs w:val="28"/>
        </w:rPr>
        <w:t>Зеньковой</w:t>
      </w:r>
      <w:r w:rsidR="004B6389" w:rsidRPr="00EC3D80">
        <w:rPr>
          <w:sz w:val="28"/>
          <w:szCs w:val="28"/>
        </w:rPr>
        <w:t xml:space="preserve"> Л.</w:t>
      </w:r>
      <w:r w:rsidR="00BD09F1" w:rsidRPr="00EC3D80">
        <w:rPr>
          <w:sz w:val="28"/>
          <w:szCs w:val="28"/>
        </w:rPr>
        <w:t xml:space="preserve"> </w:t>
      </w:r>
      <w:r w:rsidR="004B6389" w:rsidRPr="00EC3D80">
        <w:rPr>
          <w:sz w:val="28"/>
          <w:szCs w:val="28"/>
        </w:rPr>
        <w:t>П.</w:t>
      </w:r>
      <w:r w:rsidR="00C515D1" w:rsidRPr="00EC3D80">
        <w:rPr>
          <w:sz w:val="28"/>
          <w:szCs w:val="28"/>
        </w:rPr>
        <w:t xml:space="preserve"> – </w:t>
      </w:r>
      <w:r w:rsidR="004B6389" w:rsidRPr="00EC3D80">
        <w:rPr>
          <w:sz w:val="28"/>
          <w:szCs w:val="28"/>
        </w:rPr>
        <w:t xml:space="preserve">Минск: ИВЦ </w:t>
      </w:r>
      <w:r w:rsidR="00EC3D80" w:rsidRPr="00EC3D80">
        <w:rPr>
          <w:sz w:val="28"/>
          <w:szCs w:val="28"/>
        </w:rPr>
        <w:t>Минфина</w:t>
      </w:r>
      <w:r w:rsidR="004B6389" w:rsidRPr="00EC3D80">
        <w:rPr>
          <w:sz w:val="28"/>
          <w:szCs w:val="28"/>
        </w:rPr>
        <w:t>, 2013. – 448 с.</w:t>
      </w:r>
    </w:p>
    <w:p w:rsidR="00C44E54" w:rsidRPr="008F0F50" w:rsidRDefault="003B3D8A" w:rsidP="007916CB">
      <w:pPr>
        <w:tabs>
          <w:tab w:val="left" w:pos="851"/>
        </w:tabs>
        <w:contextualSpacing/>
        <w:jc w:val="both"/>
        <w:rPr>
          <w:sz w:val="28"/>
          <w:szCs w:val="28"/>
        </w:rPr>
      </w:pPr>
      <w:r w:rsidRPr="008F0F50">
        <w:rPr>
          <w:sz w:val="28"/>
          <w:szCs w:val="28"/>
        </w:rPr>
        <w:t>1</w:t>
      </w:r>
      <w:r w:rsidR="007D2F7B">
        <w:rPr>
          <w:sz w:val="28"/>
          <w:szCs w:val="28"/>
        </w:rPr>
        <w:t>7</w:t>
      </w:r>
      <w:r w:rsidRPr="008F0F50">
        <w:rPr>
          <w:sz w:val="28"/>
          <w:szCs w:val="28"/>
        </w:rPr>
        <w:t>.</w:t>
      </w:r>
      <w:r w:rsidR="007916CB">
        <w:rPr>
          <w:sz w:val="28"/>
          <w:szCs w:val="28"/>
        </w:rPr>
        <w:tab/>
      </w:r>
      <w:r w:rsidR="00C44E54" w:rsidRPr="008F0F50">
        <w:rPr>
          <w:sz w:val="28"/>
          <w:szCs w:val="28"/>
        </w:rPr>
        <w:t>Макроэкономика: учебное пособие для студентов вузов</w:t>
      </w:r>
      <w:r w:rsidRPr="008F0F50">
        <w:rPr>
          <w:sz w:val="28"/>
          <w:szCs w:val="28"/>
        </w:rPr>
        <w:t>.</w:t>
      </w:r>
      <w:r w:rsidR="00C44E54" w:rsidRPr="008F0F50">
        <w:rPr>
          <w:sz w:val="28"/>
          <w:szCs w:val="28"/>
        </w:rPr>
        <w:t xml:space="preserve"> / </w:t>
      </w:r>
      <w:r w:rsidRPr="008F0F50">
        <w:rPr>
          <w:sz w:val="28"/>
          <w:szCs w:val="28"/>
        </w:rPr>
        <w:t>П</w:t>
      </w:r>
      <w:r w:rsidR="00C44E54" w:rsidRPr="008F0F50">
        <w:rPr>
          <w:sz w:val="28"/>
          <w:szCs w:val="28"/>
        </w:rPr>
        <w:t xml:space="preserve">од ред. И.В. Новиковой, Ю.М. Ясинского. — Минск: Академия управления при Президенте РБ, </w:t>
      </w:r>
      <w:r w:rsidR="00C44E54" w:rsidRPr="00671EDA">
        <w:rPr>
          <w:sz w:val="28"/>
          <w:szCs w:val="28"/>
        </w:rPr>
        <w:t>2006. — 343 с.</w:t>
      </w:r>
    </w:p>
    <w:p w:rsidR="007D2F7B" w:rsidRDefault="003B3D8A" w:rsidP="007916CB">
      <w:pPr>
        <w:tabs>
          <w:tab w:val="left" w:pos="851"/>
        </w:tabs>
        <w:contextualSpacing/>
        <w:jc w:val="both"/>
        <w:rPr>
          <w:sz w:val="28"/>
          <w:szCs w:val="28"/>
        </w:rPr>
      </w:pPr>
      <w:r w:rsidRPr="008F0F50">
        <w:rPr>
          <w:sz w:val="28"/>
          <w:szCs w:val="28"/>
        </w:rPr>
        <w:t>1</w:t>
      </w:r>
      <w:r w:rsidR="007D2F7B">
        <w:rPr>
          <w:sz w:val="28"/>
          <w:szCs w:val="28"/>
        </w:rPr>
        <w:t>8</w:t>
      </w:r>
      <w:r w:rsidR="00A73F5C" w:rsidRPr="008F0F50">
        <w:rPr>
          <w:sz w:val="28"/>
          <w:szCs w:val="28"/>
        </w:rPr>
        <w:t>.</w:t>
      </w:r>
      <w:r w:rsidR="007916CB">
        <w:rPr>
          <w:sz w:val="28"/>
          <w:szCs w:val="28"/>
        </w:rPr>
        <w:tab/>
      </w:r>
      <w:proofErr w:type="spellStart"/>
      <w:r w:rsidR="00A73F5C" w:rsidRPr="008F0F50">
        <w:rPr>
          <w:sz w:val="28"/>
          <w:szCs w:val="28"/>
        </w:rPr>
        <w:t>Лемешевский</w:t>
      </w:r>
      <w:proofErr w:type="spellEnd"/>
      <w:r w:rsidR="00A73F5C" w:rsidRPr="008F0F50">
        <w:rPr>
          <w:sz w:val="28"/>
          <w:szCs w:val="28"/>
        </w:rPr>
        <w:t>, И.М. Макроэкономика:</w:t>
      </w:r>
      <w:r w:rsidRPr="008F0F50">
        <w:rPr>
          <w:sz w:val="28"/>
          <w:szCs w:val="28"/>
        </w:rPr>
        <w:t xml:space="preserve"> </w:t>
      </w:r>
      <w:r w:rsidR="009B48FF" w:rsidRPr="008F0F50">
        <w:rPr>
          <w:sz w:val="28"/>
          <w:szCs w:val="28"/>
        </w:rPr>
        <w:t>общая теория равновесия. 4-е изд. Учебное пособие</w:t>
      </w:r>
      <w:r w:rsidR="00A73F5C" w:rsidRPr="008F0F50">
        <w:rPr>
          <w:sz w:val="28"/>
          <w:szCs w:val="28"/>
        </w:rPr>
        <w:t xml:space="preserve"> для студентов вузов</w:t>
      </w:r>
      <w:r w:rsidR="00C44E54" w:rsidRPr="008F0F50">
        <w:rPr>
          <w:sz w:val="28"/>
          <w:szCs w:val="28"/>
        </w:rPr>
        <w:t>.</w:t>
      </w:r>
      <w:r w:rsidR="00A73F5C" w:rsidRPr="008F0F50">
        <w:rPr>
          <w:sz w:val="28"/>
          <w:szCs w:val="28"/>
        </w:rPr>
        <w:t xml:space="preserve"> </w:t>
      </w:r>
      <w:r w:rsidR="008A0107">
        <w:rPr>
          <w:sz w:val="28"/>
          <w:szCs w:val="28"/>
        </w:rPr>
        <w:t xml:space="preserve"> – </w:t>
      </w:r>
      <w:r w:rsidR="00A73F5C" w:rsidRPr="008F0F50">
        <w:rPr>
          <w:sz w:val="28"/>
          <w:szCs w:val="28"/>
        </w:rPr>
        <w:t xml:space="preserve">Минск: </w:t>
      </w:r>
      <w:proofErr w:type="spellStart"/>
      <w:r w:rsidR="00C44E54" w:rsidRPr="008F0F50">
        <w:rPr>
          <w:sz w:val="28"/>
          <w:szCs w:val="28"/>
        </w:rPr>
        <w:t>Мисанта</w:t>
      </w:r>
      <w:proofErr w:type="spellEnd"/>
      <w:r w:rsidR="00C44E54" w:rsidRPr="008F0F50">
        <w:rPr>
          <w:sz w:val="28"/>
          <w:szCs w:val="28"/>
        </w:rPr>
        <w:t>, 2016. – 640 с.</w:t>
      </w:r>
    </w:p>
    <w:p w:rsidR="007D2F7B" w:rsidRDefault="007D2F7B" w:rsidP="007916CB">
      <w:pPr>
        <w:tabs>
          <w:tab w:val="left" w:pos="851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19.</w:t>
      </w:r>
      <w:r w:rsidR="007916CB"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Экономика: университетский курс. Учебное пособие / </w:t>
      </w:r>
      <w:proofErr w:type="spellStart"/>
      <w:r>
        <w:rPr>
          <w:sz w:val="28"/>
          <w:szCs w:val="28"/>
        </w:rPr>
        <w:t>Лемещенко</w:t>
      </w:r>
      <w:proofErr w:type="spellEnd"/>
      <w:r>
        <w:rPr>
          <w:sz w:val="28"/>
          <w:szCs w:val="28"/>
        </w:rPr>
        <w:t xml:space="preserve"> П. С. и др. – Минск: Книжный двор, 2007. –704 с.  </w:t>
      </w:r>
    </w:p>
    <w:p w:rsidR="00C44E54" w:rsidRPr="007D2F7B" w:rsidRDefault="007D2F7B" w:rsidP="007916CB">
      <w:pPr>
        <w:tabs>
          <w:tab w:val="left" w:pos="851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7916CB">
        <w:rPr>
          <w:sz w:val="28"/>
          <w:szCs w:val="28"/>
        </w:rPr>
        <w:t>.</w:t>
      </w:r>
      <w:r w:rsidR="007916CB">
        <w:rPr>
          <w:sz w:val="28"/>
          <w:szCs w:val="28"/>
        </w:rPr>
        <w:tab/>
      </w:r>
      <w:r w:rsidR="00C44E54" w:rsidRPr="008F0F50">
        <w:rPr>
          <w:sz w:val="28"/>
          <w:szCs w:val="28"/>
        </w:rPr>
        <w:t>Аносова</w:t>
      </w:r>
      <w:r w:rsidR="007916CB">
        <w:rPr>
          <w:sz w:val="28"/>
          <w:szCs w:val="28"/>
        </w:rPr>
        <w:t>,</w:t>
      </w:r>
      <w:r w:rsidR="00C44E54" w:rsidRPr="008F0F50">
        <w:rPr>
          <w:sz w:val="28"/>
          <w:szCs w:val="28"/>
        </w:rPr>
        <w:t xml:space="preserve"> А. В., Ким И. А., </w:t>
      </w:r>
      <w:r w:rsidR="007916CB">
        <w:rPr>
          <w:sz w:val="28"/>
          <w:szCs w:val="28"/>
        </w:rPr>
        <w:t xml:space="preserve">Серегина С. Ф. Макроэкономика. </w:t>
      </w:r>
      <w:r w:rsidR="00C44E54" w:rsidRPr="008F0F50">
        <w:rPr>
          <w:sz w:val="28"/>
          <w:szCs w:val="28"/>
        </w:rPr>
        <w:t>Учебник, 3-е изд.</w:t>
      </w:r>
      <w:r w:rsidR="003B3D8A" w:rsidRPr="008F0F50">
        <w:rPr>
          <w:sz w:val="28"/>
          <w:szCs w:val="28"/>
        </w:rPr>
        <w:t xml:space="preserve"> – </w:t>
      </w:r>
      <w:r w:rsidR="00C44E54" w:rsidRPr="008F0F50">
        <w:rPr>
          <w:sz w:val="28"/>
          <w:szCs w:val="28"/>
        </w:rPr>
        <w:t xml:space="preserve">Москва: </w:t>
      </w:r>
      <w:proofErr w:type="spellStart"/>
      <w:r w:rsidR="00C44E54" w:rsidRPr="008F0F50">
        <w:rPr>
          <w:sz w:val="28"/>
          <w:szCs w:val="28"/>
        </w:rPr>
        <w:t>Юрайт</w:t>
      </w:r>
      <w:proofErr w:type="spellEnd"/>
      <w:r w:rsidR="00C44E54" w:rsidRPr="008F0F50">
        <w:rPr>
          <w:sz w:val="28"/>
          <w:szCs w:val="28"/>
        </w:rPr>
        <w:t>, 2015. – 527 с.</w:t>
      </w:r>
    </w:p>
    <w:p w:rsidR="007D2F7B" w:rsidRDefault="007D2F7B" w:rsidP="000B36D4">
      <w:pPr>
        <w:contextualSpacing/>
        <w:jc w:val="center"/>
        <w:rPr>
          <w:b/>
          <w:sz w:val="28"/>
          <w:szCs w:val="28"/>
        </w:rPr>
      </w:pPr>
    </w:p>
    <w:p w:rsidR="008A27B1" w:rsidRDefault="008A27B1" w:rsidP="000B36D4">
      <w:pPr>
        <w:contextualSpacing/>
        <w:jc w:val="center"/>
        <w:rPr>
          <w:b/>
          <w:sz w:val="28"/>
          <w:szCs w:val="28"/>
        </w:rPr>
      </w:pPr>
      <w:r w:rsidRPr="00D42D48">
        <w:rPr>
          <w:b/>
          <w:sz w:val="28"/>
          <w:szCs w:val="28"/>
        </w:rPr>
        <w:t>Дополнительная</w:t>
      </w:r>
      <w:r w:rsidR="00A73F5C" w:rsidRPr="00D42D48">
        <w:rPr>
          <w:b/>
          <w:sz w:val="28"/>
          <w:szCs w:val="28"/>
        </w:rPr>
        <w:t xml:space="preserve"> литература</w:t>
      </w:r>
    </w:p>
    <w:p w:rsidR="00F814ED" w:rsidRDefault="00F814ED" w:rsidP="008507C1">
      <w:pPr>
        <w:tabs>
          <w:tab w:val="left" w:pos="851"/>
        </w:tabs>
        <w:contextualSpacing/>
        <w:jc w:val="center"/>
        <w:rPr>
          <w:b/>
          <w:sz w:val="28"/>
          <w:szCs w:val="28"/>
        </w:rPr>
      </w:pPr>
    </w:p>
    <w:p w:rsidR="00A468E7" w:rsidRPr="00F814ED" w:rsidRDefault="00F814ED" w:rsidP="008507C1">
      <w:pPr>
        <w:tabs>
          <w:tab w:val="left" w:pos="851"/>
        </w:tabs>
        <w:contextualSpacing/>
        <w:rPr>
          <w:sz w:val="28"/>
          <w:szCs w:val="28"/>
        </w:rPr>
      </w:pPr>
      <w:r w:rsidRPr="00F814ED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8507C1">
        <w:rPr>
          <w:sz w:val="28"/>
          <w:szCs w:val="28"/>
        </w:rPr>
        <w:t>.</w:t>
      </w:r>
      <w:r w:rsidR="008507C1">
        <w:rPr>
          <w:sz w:val="28"/>
          <w:szCs w:val="28"/>
        </w:rPr>
        <w:tab/>
      </w:r>
      <w:r w:rsidRPr="00F814ED">
        <w:rPr>
          <w:sz w:val="28"/>
          <w:szCs w:val="28"/>
        </w:rPr>
        <w:t>Вечканов Г.С., Вечканова Г.Р. Макроэкономика: учебник для вузов. 5-е изд. – СПБ: Питер, 2017. – 480 с.</w:t>
      </w:r>
    </w:p>
    <w:p w:rsidR="00C44E54" w:rsidRDefault="007D2F7B" w:rsidP="007916CB">
      <w:pPr>
        <w:tabs>
          <w:tab w:val="left" w:pos="851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814ED">
        <w:rPr>
          <w:sz w:val="28"/>
          <w:szCs w:val="28"/>
        </w:rPr>
        <w:t>2</w:t>
      </w:r>
      <w:r w:rsidR="007916CB">
        <w:rPr>
          <w:sz w:val="28"/>
          <w:szCs w:val="28"/>
        </w:rPr>
        <w:t>.</w:t>
      </w:r>
      <w:r w:rsidR="007916CB">
        <w:rPr>
          <w:sz w:val="28"/>
          <w:szCs w:val="28"/>
        </w:rPr>
        <w:tab/>
      </w:r>
      <w:r w:rsidR="00C44E54">
        <w:rPr>
          <w:sz w:val="28"/>
          <w:szCs w:val="28"/>
        </w:rPr>
        <w:t xml:space="preserve">Денежно-кредитное регулирование: </w:t>
      </w:r>
      <w:r w:rsidR="003B3D8A">
        <w:rPr>
          <w:sz w:val="28"/>
          <w:szCs w:val="28"/>
        </w:rPr>
        <w:t>у</w:t>
      </w:r>
      <w:r w:rsidR="00C44E54">
        <w:rPr>
          <w:sz w:val="28"/>
          <w:szCs w:val="28"/>
        </w:rPr>
        <w:t>чебное пособие. Под ред. Румянцевой О.</w:t>
      </w:r>
      <w:r w:rsidR="00D42D48">
        <w:rPr>
          <w:sz w:val="28"/>
          <w:szCs w:val="28"/>
        </w:rPr>
        <w:t xml:space="preserve"> </w:t>
      </w:r>
      <w:r w:rsidR="00C44E54">
        <w:rPr>
          <w:sz w:val="28"/>
          <w:szCs w:val="28"/>
        </w:rPr>
        <w:t xml:space="preserve">И. – Минск: БГЭУ, 2011. – </w:t>
      </w:r>
      <w:r w:rsidR="00D42D48">
        <w:rPr>
          <w:sz w:val="28"/>
          <w:szCs w:val="28"/>
        </w:rPr>
        <w:t xml:space="preserve">461 </w:t>
      </w:r>
      <w:r w:rsidR="00D42D48" w:rsidRPr="00D42D48">
        <w:rPr>
          <w:sz w:val="28"/>
          <w:szCs w:val="28"/>
        </w:rPr>
        <w:t>с</w:t>
      </w:r>
      <w:r w:rsidR="00C44E54" w:rsidRPr="00D42D48">
        <w:rPr>
          <w:sz w:val="28"/>
          <w:szCs w:val="28"/>
        </w:rPr>
        <w:t>.</w:t>
      </w:r>
    </w:p>
    <w:p w:rsidR="00C44E54" w:rsidRPr="00552124" w:rsidRDefault="007D2F7B" w:rsidP="007916CB">
      <w:pPr>
        <w:tabs>
          <w:tab w:val="left" w:pos="851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814ED">
        <w:rPr>
          <w:sz w:val="28"/>
          <w:szCs w:val="28"/>
        </w:rPr>
        <w:t>3</w:t>
      </w:r>
      <w:r w:rsidR="007916CB">
        <w:rPr>
          <w:sz w:val="28"/>
          <w:szCs w:val="28"/>
        </w:rPr>
        <w:t>.</w:t>
      </w:r>
      <w:r w:rsidR="007916CB">
        <w:rPr>
          <w:sz w:val="28"/>
          <w:szCs w:val="28"/>
        </w:rPr>
        <w:tab/>
      </w:r>
      <w:proofErr w:type="spellStart"/>
      <w:r w:rsidR="00C44E54">
        <w:rPr>
          <w:sz w:val="28"/>
          <w:szCs w:val="28"/>
        </w:rPr>
        <w:t>Золотарчук</w:t>
      </w:r>
      <w:proofErr w:type="spellEnd"/>
      <w:r w:rsidR="000B36D4">
        <w:rPr>
          <w:sz w:val="28"/>
          <w:szCs w:val="28"/>
        </w:rPr>
        <w:t>,</w:t>
      </w:r>
      <w:r w:rsidR="00C44E54">
        <w:rPr>
          <w:sz w:val="28"/>
          <w:szCs w:val="28"/>
        </w:rPr>
        <w:t xml:space="preserve"> В. В. Макроэкономика: учебник. – Москва:</w:t>
      </w:r>
      <w:r w:rsidR="003B3D8A">
        <w:rPr>
          <w:sz w:val="28"/>
          <w:szCs w:val="28"/>
        </w:rPr>
        <w:t xml:space="preserve"> </w:t>
      </w:r>
      <w:r w:rsidR="00C44E54">
        <w:rPr>
          <w:sz w:val="28"/>
          <w:szCs w:val="28"/>
        </w:rPr>
        <w:t>ИНФРА-М, 2013</w:t>
      </w:r>
      <w:r w:rsidR="003B3D8A">
        <w:rPr>
          <w:sz w:val="28"/>
          <w:szCs w:val="28"/>
        </w:rPr>
        <w:t>. –</w:t>
      </w:r>
      <w:r w:rsidR="00D42D48">
        <w:rPr>
          <w:sz w:val="28"/>
          <w:szCs w:val="28"/>
        </w:rPr>
        <w:t xml:space="preserve"> 608</w:t>
      </w:r>
      <w:r w:rsidR="003B3D8A">
        <w:rPr>
          <w:sz w:val="28"/>
          <w:szCs w:val="28"/>
        </w:rPr>
        <w:t xml:space="preserve"> </w:t>
      </w:r>
      <w:r w:rsidR="00C44E54" w:rsidRPr="00D42D48">
        <w:rPr>
          <w:sz w:val="28"/>
          <w:szCs w:val="28"/>
        </w:rPr>
        <w:t>с.</w:t>
      </w:r>
    </w:p>
    <w:p w:rsidR="002773FB" w:rsidRDefault="007D2F7B" w:rsidP="007916CB">
      <w:pPr>
        <w:tabs>
          <w:tab w:val="left" w:pos="851"/>
        </w:tabs>
        <w:contextualSpacing/>
        <w:jc w:val="both"/>
        <w:rPr>
          <w:highlight w:val="yellow"/>
        </w:rPr>
      </w:pPr>
      <w:r>
        <w:rPr>
          <w:sz w:val="28"/>
          <w:szCs w:val="28"/>
        </w:rPr>
        <w:t>2</w:t>
      </w:r>
      <w:r w:rsidR="00F814ED">
        <w:rPr>
          <w:sz w:val="28"/>
          <w:szCs w:val="28"/>
        </w:rPr>
        <w:t>4</w:t>
      </w:r>
      <w:r w:rsidR="007916CB">
        <w:rPr>
          <w:sz w:val="28"/>
          <w:szCs w:val="28"/>
        </w:rPr>
        <w:t>.</w:t>
      </w:r>
      <w:r w:rsidR="007916CB">
        <w:rPr>
          <w:sz w:val="28"/>
          <w:szCs w:val="28"/>
        </w:rPr>
        <w:tab/>
      </w:r>
      <w:proofErr w:type="spellStart"/>
      <w:r w:rsidR="003B3D8A" w:rsidRPr="00EC3D80">
        <w:rPr>
          <w:sz w:val="28"/>
          <w:szCs w:val="28"/>
        </w:rPr>
        <w:t>Кейнс</w:t>
      </w:r>
      <w:proofErr w:type="spellEnd"/>
      <w:r w:rsidR="000B36D4">
        <w:rPr>
          <w:sz w:val="28"/>
          <w:szCs w:val="28"/>
        </w:rPr>
        <w:t>,</w:t>
      </w:r>
      <w:r w:rsidR="003B3D8A" w:rsidRPr="00EC3D80">
        <w:rPr>
          <w:sz w:val="28"/>
          <w:szCs w:val="28"/>
        </w:rPr>
        <w:t xml:space="preserve"> Дж. М.</w:t>
      </w:r>
      <w:r w:rsidR="003B3D8A" w:rsidRPr="003B3D8A">
        <w:rPr>
          <w:sz w:val="28"/>
          <w:szCs w:val="28"/>
        </w:rPr>
        <w:t xml:space="preserve"> Общая теория занятости, процента и денег Перевод с англ. Москва: </w:t>
      </w:r>
      <w:proofErr w:type="spellStart"/>
      <w:r w:rsidR="003B3D8A" w:rsidRPr="003B3D8A">
        <w:rPr>
          <w:sz w:val="28"/>
          <w:szCs w:val="28"/>
        </w:rPr>
        <w:t>Юрлитинформ</w:t>
      </w:r>
      <w:proofErr w:type="spellEnd"/>
      <w:r w:rsidR="003B3D8A" w:rsidRPr="003B3D8A">
        <w:rPr>
          <w:sz w:val="28"/>
          <w:szCs w:val="28"/>
        </w:rPr>
        <w:t xml:space="preserve">, 2010. </w:t>
      </w:r>
      <w:r w:rsidR="00EC3D80">
        <w:rPr>
          <w:sz w:val="28"/>
          <w:szCs w:val="28"/>
        </w:rPr>
        <w:t>– 615 с.</w:t>
      </w:r>
    </w:p>
    <w:p w:rsidR="003B3D8A" w:rsidRPr="002773FB" w:rsidRDefault="007D2F7B" w:rsidP="007916CB">
      <w:pPr>
        <w:tabs>
          <w:tab w:val="left" w:pos="851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814ED">
        <w:rPr>
          <w:sz w:val="28"/>
          <w:szCs w:val="28"/>
        </w:rPr>
        <w:t>5</w:t>
      </w:r>
      <w:r w:rsidR="002773FB" w:rsidRPr="002773FB">
        <w:rPr>
          <w:sz w:val="28"/>
          <w:szCs w:val="28"/>
        </w:rPr>
        <w:t>.</w:t>
      </w:r>
      <w:r w:rsidR="007916CB">
        <w:rPr>
          <w:sz w:val="28"/>
          <w:szCs w:val="28"/>
        </w:rPr>
        <w:tab/>
      </w:r>
      <w:proofErr w:type="spellStart"/>
      <w:r w:rsidR="00C44E54" w:rsidRPr="002773FB">
        <w:rPr>
          <w:sz w:val="28"/>
          <w:szCs w:val="28"/>
        </w:rPr>
        <w:t>Лемешевский</w:t>
      </w:r>
      <w:proofErr w:type="spellEnd"/>
      <w:r w:rsidR="000B36D4">
        <w:rPr>
          <w:sz w:val="28"/>
          <w:szCs w:val="28"/>
        </w:rPr>
        <w:t>,</w:t>
      </w:r>
      <w:r w:rsidR="00C44E54" w:rsidRPr="002773FB">
        <w:rPr>
          <w:sz w:val="28"/>
          <w:szCs w:val="28"/>
        </w:rPr>
        <w:t xml:space="preserve"> И. М. Национальная экономика Беларуси: основы стратегии развития</w:t>
      </w:r>
      <w:r w:rsidR="00D42D48">
        <w:rPr>
          <w:sz w:val="28"/>
          <w:szCs w:val="28"/>
        </w:rPr>
        <w:t>.</w:t>
      </w:r>
      <w:r w:rsidR="00C44E54" w:rsidRPr="002773FB">
        <w:rPr>
          <w:sz w:val="28"/>
          <w:szCs w:val="28"/>
        </w:rPr>
        <w:t xml:space="preserve"> Курс лекций для студентов экономических специальностей вузов. – Минск: </w:t>
      </w:r>
      <w:proofErr w:type="spellStart"/>
      <w:r w:rsidR="00C44E54" w:rsidRPr="002773FB">
        <w:rPr>
          <w:sz w:val="28"/>
          <w:szCs w:val="28"/>
        </w:rPr>
        <w:t>ФУАинформ</w:t>
      </w:r>
      <w:proofErr w:type="spellEnd"/>
      <w:r w:rsidR="00C44E54" w:rsidRPr="002773FB">
        <w:rPr>
          <w:sz w:val="28"/>
          <w:szCs w:val="28"/>
        </w:rPr>
        <w:t>, 201</w:t>
      </w:r>
      <w:r>
        <w:rPr>
          <w:sz w:val="28"/>
          <w:szCs w:val="28"/>
        </w:rPr>
        <w:t>2</w:t>
      </w:r>
      <w:r w:rsidR="00C44E54" w:rsidRPr="002773FB">
        <w:rPr>
          <w:sz w:val="28"/>
          <w:szCs w:val="28"/>
        </w:rPr>
        <w:t>. – 566 с.</w:t>
      </w:r>
    </w:p>
    <w:p w:rsidR="003B3D8A" w:rsidRPr="002773FB" w:rsidRDefault="007D2F7B" w:rsidP="007916CB">
      <w:pPr>
        <w:tabs>
          <w:tab w:val="left" w:pos="851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814ED">
        <w:rPr>
          <w:sz w:val="28"/>
          <w:szCs w:val="28"/>
        </w:rPr>
        <w:t>6</w:t>
      </w:r>
      <w:r w:rsidR="007916CB">
        <w:rPr>
          <w:sz w:val="28"/>
          <w:szCs w:val="28"/>
        </w:rPr>
        <w:t>.</w:t>
      </w:r>
      <w:r w:rsidR="007916CB">
        <w:rPr>
          <w:sz w:val="28"/>
          <w:szCs w:val="28"/>
        </w:rPr>
        <w:tab/>
      </w:r>
      <w:proofErr w:type="spellStart"/>
      <w:r w:rsidR="003B3D8A" w:rsidRPr="002773FB">
        <w:rPr>
          <w:sz w:val="28"/>
          <w:szCs w:val="28"/>
        </w:rPr>
        <w:t>Лемешевский</w:t>
      </w:r>
      <w:proofErr w:type="spellEnd"/>
      <w:r w:rsidR="000B36D4">
        <w:rPr>
          <w:sz w:val="28"/>
          <w:szCs w:val="28"/>
        </w:rPr>
        <w:t>,</w:t>
      </w:r>
      <w:r w:rsidR="003B3D8A" w:rsidRPr="002773FB">
        <w:rPr>
          <w:sz w:val="28"/>
          <w:szCs w:val="28"/>
        </w:rPr>
        <w:t xml:space="preserve"> И. М. </w:t>
      </w:r>
      <w:r w:rsidR="002773FB" w:rsidRPr="002773FB">
        <w:rPr>
          <w:sz w:val="28"/>
          <w:szCs w:val="28"/>
        </w:rPr>
        <w:t>Д</w:t>
      </w:r>
      <w:r w:rsidR="003B3D8A" w:rsidRPr="002773FB">
        <w:rPr>
          <w:sz w:val="28"/>
          <w:szCs w:val="28"/>
        </w:rPr>
        <w:t>еньги</w:t>
      </w:r>
      <w:r w:rsidR="002773FB" w:rsidRPr="002773FB">
        <w:rPr>
          <w:sz w:val="28"/>
          <w:szCs w:val="28"/>
        </w:rPr>
        <w:t>. Кредит. Банки. Общая теория и современная практика.</w:t>
      </w:r>
      <w:r w:rsidR="000B36D4">
        <w:rPr>
          <w:sz w:val="28"/>
          <w:szCs w:val="28"/>
        </w:rPr>
        <w:t xml:space="preserve"> – </w:t>
      </w:r>
      <w:r w:rsidR="002773FB" w:rsidRPr="002773FB">
        <w:rPr>
          <w:sz w:val="28"/>
          <w:szCs w:val="28"/>
        </w:rPr>
        <w:t xml:space="preserve">Минск: </w:t>
      </w:r>
      <w:proofErr w:type="spellStart"/>
      <w:r w:rsidR="002773FB" w:rsidRPr="002773FB">
        <w:rPr>
          <w:sz w:val="28"/>
          <w:szCs w:val="28"/>
        </w:rPr>
        <w:t>ФУАинформ</w:t>
      </w:r>
      <w:proofErr w:type="spellEnd"/>
      <w:r w:rsidR="002773FB" w:rsidRPr="002773FB">
        <w:rPr>
          <w:sz w:val="28"/>
          <w:szCs w:val="28"/>
        </w:rPr>
        <w:t>, 2015. – 73</w:t>
      </w:r>
      <w:r w:rsidR="000B36D4">
        <w:rPr>
          <w:sz w:val="28"/>
          <w:szCs w:val="28"/>
        </w:rPr>
        <w:t xml:space="preserve">6 с. </w:t>
      </w:r>
    </w:p>
    <w:p w:rsidR="003B3D8A" w:rsidRPr="007D2F7B" w:rsidRDefault="007D2F7B" w:rsidP="007916CB">
      <w:pPr>
        <w:tabs>
          <w:tab w:val="left" w:pos="851"/>
        </w:tabs>
        <w:contextualSpacing/>
        <w:jc w:val="both"/>
        <w:rPr>
          <w:sz w:val="28"/>
          <w:szCs w:val="28"/>
        </w:rPr>
      </w:pPr>
      <w:r w:rsidRPr="007D2F7B">
        <w:rPr>
          <w:sz w:val="28"/>
          <w:szCs w:val="28"/>
        </w:rPr>
        <w:t>2</w:t>
      </w:r>
      <w:r w:rsidR="00F814ED">
        <w:rPr>
          <w:sz w:val="28"/>
          <w:szCs w:val="28"/>
        </w:rPr>
        <w:t>7</w:t>
      </w:r>
      <w:r w:rsidR="007916CB">
        <w:rPr>
          <w:sz w:val="28"/>
          <w:szCs w:val="28"/>
        </w:rPr>
        <w:t>.</w:t>
      </w:r>
      <w:r w:rsidR="007916CB">
        <w:rPr>
          <w:sz w:val="28"/>
          <w:szCs w:val="28"/>
        </w:rPr>
        <w:tab/>
      </w:r>
      <w:r w:rsidR="003B3D8A" w:rsidRPr="007D2F7B">
        <w:rPr>
          <w:sz w:val="28"/>
          <w:szCs w:val="28"/>
        </w:rPr>
        <w:t>Макроэкономика: учебник. Под ред. Л.</w:t>
      </w:r>
      <w:r w:rsidR="002773FB" w:rsidRPr="007D2F7B">
        <w:rPr>
          <w:sz w:val="28"/>
          <w:szCs w:val="28"/>
        </w:rPr>
        <w:t xml:space="preserve"> </w:t>
      </w:r>
      <w:r w:rsidR="003B3D8A" w:rsidRPr="007D2F7B">
        <w:rPr>
          <w:sz w:val="28"/>
          <w:szCs w:val="28"/>
        </w:rPr>
        <w:t>Ю.</w:t>
      </w:r>
      <w:r w:rsidR="000B36D4">
        <w:rPr>
          <w:sz w:val="28"/>
          <w:szCs w:val="28"/>
        </w:rPr>
        <w:t xml:space="preserve"> </w:t>
      </w:r>
      <w:proofErr w:type="spellStart"/>
      <w:r w:rsidR="003B3D8A" w:rsidRPr="007D2F7B">
        <w:rPr>
          <w:sz w:val="28"/>
          <w:szCs w:val="28"/>
        </w:rPr>
        <w:t>Миропольского</w:t>
      </w:r>
      <w:proofErr w:type="spellEnd"/>
      <w:r w:rsidR="003B3D8A" w:rsidRPr="007D2F7B">
        <w:rPr>
          <w:sz w:val="28"/>
          <w:szCs w:val="28"/>
        </w:rPr>
        <w:t xml:space="preserve">, Т. Г. Бродской. – СПб: Питер, 2014. </w:t>
      </w:r>
      <w:r>
        <w:rPr>
          <w:sz w:val="28"/>
          <w:szCs w:val="28"/>
        </w:rPr>
        <w:t>–</w:t>
      </w:r>
      <w:r w:rsidR="003B3D8A" w:rsidRPr="007D2F7B">
        <w:rPr>
          <w:sz w:val="28"/>
          <w:szCs w:val="28"/>
        </w:rPr>
        <w:t xml:space="preserve"> </w:t>
      </w:r>
      <w:r w:rsidR="00D42D48" w:rsidRPr="007D2F7B">
        <w:rPr>
          <w:sz w:val="28"/>
          <w:szCs w:val="28"/>
        </w:rPr>
        <w:t>368 с.</w:t>
      </w:r>
    </w:p>
    <w:p w:rsidR="002773FB" w:rsidRPr="008F0F50" w:rsidRDefault="007D2F7B" w:rsidP="007916CB">
      <w:pPr>
        <w:tabs>
          <w:tab w:val="left" w:pos="851"/>
        </w:tabs>
        <w:contextualSpacing/>
        <w:jc w:val="both"/>
        <w:rPr>
          <w:sz w:val="28"/>
          <w:szCs w:val="28"/>
        </w:rPr>
      </w:pPr>
      <w:r w:rsidRPr="007D2F7B">
        <w:rPr>
          <w:sz w:val="28"/>
          <w:szCs w:val="28"/>
        </w:rPr>
        <w:t>2</w:t>
      </w:r>
      <w:r w:rsidR="00F814ED">
        <w:rPr>
          <w:sz w:val="28"/>
          <w:szCs w:val="28"/>
        </w:rPr>
        <w:t>8</w:t>
      </w:r>
      <w:r w:rsidR="007916CB">
        <w:rPr>
          <w:sz w:val="28"/>
          <w:szCs w:val="28"/>
        </w:rPr>
        <w:t>.</w:t>
      </w:r>
      <w:r w:rsidR="007916CB">
        <w:rPr>
          <w:sz w:val="28"/>
          <w:szCs w:val="28"/>
        </w:rPr>
        <w:tab/>
      </w:r>
      <w:proofErr w:type="spellStart"/>
      <w:r w:rsidR="002773FB" w:rsidRPr="007D2F7B">
        <w:rPr>
          <w:sz w:val="28"/>
          <w:szCs w:val="28"/>
        </w:rPr>
        <w:t>Мэнкью</w:t>
      </w:r>
      <w:proofErr w:type="spellEnd"/>
      <w:r w:rsidR="000B36D4">
        <w:rPr>
          <w:sz w:val="28"/>
          <w:szCs w:val="28"/>
        </w:rPr>
        <w:t>,</w:t>
      </w:r>
      <w:r w:rsidR="002773FB" w:rsidRPr="008F0F50">
        <w:rPr>
          <w:sz w:val="28"/>
          <w:szCs w:val="28"/>
        </w:rPr>
        <w:t xml:space="preserve"> Н.</w:t>
      </w:r>
      <w:r w:rsidR="008F0F50">
        <w:rPr>
          <w:sz w:val="28"/>
          <w:szCs w:val="28"/>
        </w:rPr>
        <w:t xml:space="preserve"> </w:t>
      </w:r>
      <w:r w:rsidR="000B36D4">
        <w:rPr>
          <w:sz w:val="28"/>
          <w:szCs w:val="28"/>
        </w:rPr>
        <w:t xml:space="preserve">Г. </w:t>
      </w:r>
      <w:r w:rsidR="002773FB" w:rsidRPr="008F0F50">
        <w:rPr>
          <w:sz w:val="28"/>
          <w:szCs w:val="28"/>
        </w:rPr>
        <w:t>Принципы макроэкономики</w:t>
      </w:r>
      <w:r w:rsidR="008F0F50">
        <w:rPr>
          <w:sz w:val="28"/>
          <w:szCs w:val="28"/>
        </w:rPr>
        <w:t>:</w:t>
      </w:r>
      <w:r w:rsidR="000B36D4">
        <w:rPr>
          <w:sz w:val="28"/>
          <w:szCs w:val="28"/>
        </w:rPr>
        <w:t xml:space="preserve"> </w:t>
      </w:r>
      <w:r w:rsidR="002773FB" w:rsidRPr="008F0F50">
        <w:rPr>
          <w:sz w:val="28"/>
          <w:szCs w:val="28"/>
        </w:rPr>
        <w:t>учебник для вузов</w:t>
      </w:r>
      <w:r w:rsidR="008F0F50">
        <w:rPr>
          <w:sz w:val="28"/>
          <w:szCs w:val="28"/>
        </w:rPr>
        <w:t xml:space="preserve">. </w:t>
      </w:r>
      <w:r w:rsidR="008F0F50" w:rsidRPr="008F0F50">
        <w:rPr>
          <w:sz w:val="28"/>
          <w:szCs w:val="28"/>
        </w:rPr>
        <w:t>/</w:t>
      </w:r>
      <w:r w:rsidR="008F0F50">
        <w:rPr>
          <w:sz w:val="28"/>
          <w:szCs w:val="28"/>
        </w:rPr>
        <w:t>П</w:t>
      </w:r>
      <w:r w:rsidR="002773FB" w:rsidRPr="008F0F50">
        <w:rPr>
          <w:sz w:val="28"/>
          <w:szCs w:val="28"/>
        </w:rPr>
        <w:t xml:space="preserve">ер. с англ.— 2-е изд. — </w:t>
      </w:r>
      <w:r w:rsidR="008F0F50">
        <w:rPr>
          <w:sz w:val="28"/>
          <w:szCs w:val="28"/>
        </w:rPr>
        <w:t>СПб</w:t>
      </w:r>
      <w:r w:rsidR="002773FB" w:rsidRPr="008F0F50">
        <w:rPr>
          <w:sz w:val="28"/>
          <w:szCs w:val="28"/>
        </w:rPr>
        <w:t>: Питер, 2006. — 573 с.</w:t>
      </w:r>
    </w:p>
    <w:p w:rsidR="00671EDA" w:rsidRDefault="002773FB" w:rsidP="007916CB">
      <w:pPr>
        <w:pStyle w:val="30"/>
        <w:tabs>
          <w:tab w:val="left" w:pos="851"/>
        </w:tabs>
        <w:spacing w:after="0"/>
        <w:contextualSpacing/>
        <w:jc w:val="both"/>
        <w:rPr>
          <w:sz w:val="28"/>
          <w:szCs w:val="28"/>
        </w:rPr>
      </w:pPr>
      <w:r w:rsidRPr="008F0F50">
        <w:rPr>
          <w:sz w:val="28"/>
          <w:szCs w:val="28"/>
        </w:rPr>
        <w:t>2</w:t>
      </w:r>
      <w:r w:rsidR="00F814ED">
        <w:rPr>
          <w:sz w:val="28"/>
          <w:szCs w:val="28"/>
        </w:rPr>
        <w:t>9</w:t>
      </w:r>
      <w:r w:rsidR="007916CB">
        <w:rPr>
          <w:sz w:val="28"/>
          <w:szCs w:val="28"/>
        </w:rPr>
        <w:t>.</w:t>
      </w:r>
      <w:r w:rsidR="007916CB">
        <w:rPr>
          <w:sz w:val="28"/>
          <w:szCs w:val="28"/>
        </w:rPr>
        <w:tab/>
      </w:r>
      <w:proofErr w:type="spellStart"/>
      <w:r w:rsidRPr="008F0F50">
        <w:rPr>
          <w:sz w:val="28"/>
          <w:szCs w:val="28"/>
        </w:rPr>
        <w:t>Мясникович</w:t>
      </w:r>
      <w:proofErr w:type="spellEnd"/>
      <w:r w:rsidR="000B36D4">
        <w:rPr>
          <w:sz w:val="28"/>
          <w:szCs w:val="28"/>
        </w:rPr>
        <w:t>,</w:t>
      </w:r>
      <w:r w:rsidRPr="008F0F50">
        <w:rPr>
          <w:sz w:val="28"/>
          <w:szCs w:val="28"/>
        </w:rPr>
        <w:t xml:space="preserve"> М. В. </w:t>
      </w:r>
      <w:r w:rsidR="00F814ED">
        <w:rPr>
          <w:sz w:val="28"/>
          <w:szCs w:val="28"/>
        </w:rPr>
        <w:t xml:space="preserve">Эволюционные трансформации экономики Беларуси. – Минск: </w:t>
      </w:r>
      <w:proofErr w:type="spellStart"/>
      <w:r w:rsidR="00F814ED">
        <w:rPr>
          <w:sz w:val="28"/>
          <w:szCs w:val="28"/>
        </w:rPr>
        <w:t>Беларуская</w:t>
      </w:r>
      <w:proofErr w:type="spellEnd"/>
      <w:r w:rsidR="00F814ED">
        <w:rPr>
          <w:sz w:val="28"/>
          <w:szCs w:val="28"/>
        </w:rPr>
        <w:t xml:space="preserve"> </w:t>
      </w:r>
      <w:proofErr w:type="spellStart"/>
      <w:r w:rsidR="00F814ED">
        <w:rPr>
          <w:sz w:val="28"/>
          <w:szCs w:val="28"/>
        </w:rPr>
        <w:t>навука</w:t>
      </w:r>
      <w:proofErr w:type="spellEnd"/>
      <w:r w:rsidR="00F814ED">
        <w:rPr>
          <w:sz w:val="28"/>
          <w:szCs w:val="28"/>
        </w:rPr>
        <w:t>, 2016.</w:t>
      </w:r>
      <w:r w:rsidR="00671EDA">
        <w:rPr>
          <w:sz w:val="28"/>
          <w:szCs w:val="28"/>
        </w:rPr>
        <w:t xml:space="preserve"> – </w:t>
      </w:r>
      <w:r w:rsidR="00F814ED">
        <w:rPr>
          <w:sz w:val="28"/>
          <w:szCs w:val="28"/>
        </w:rPr>
        <w:t xml:space="preserve"> 321 с. </w:t>
      </w:r>
    </w:p>
    <w:p w:rsidR="002773FB" w:rsidRPr="002773FB" w:rsidRDefault="00F814ED" w:rsidP="007916CB">
      <w:pPr>
        <w:pStyle w:val="30"/>
        <w:tabs>
          <w:tab w:val="left" w:pos="851"/>
        </w:tabs>
        <w:spacing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7916CB">
        <w:rPr>
          <w:sz w:val="28"/>
          <w:szCs w:val="28"/>
        </w:rPr>
        <w:t>.</w:t>
      </w:r>
      <w:r w:rsidR="007916CB">
        <w:rPr>
          <w:sz w:val="28"/>
          <w:szCs w:val="28"/>
        </w:rPr>
        <w:tab/>
      </w:r>
      <w:r w:rsidR="002773FB" w:rsidRPr="00C5221B">
        <w:rPr>
          <w:sz w:val="28"/>
          <w:szCs w:val="28"/>
        </w:rPr>
        <w:t>Национальная экономика Беларуси: учебник. 4-е изд. Под ред. В.</w:t>
      </w:r>
      <w:r w:rsidR="002773FB" w:rsidRPr="002773FB">
        <w:rPr>
          <w:sz w:val="28"/>
          <w:szCs w:val="28"/>
        </w:rPr>
        <w:t xml:space="preserve"> Н. </w:t>
      </w:r>
      <w:proofErr w:type="spellStart"/>
      <w:r w:rsidR="002773FB" w:rsidRPr="002773FB">
        <w:rPr>
          <w:sz w:val="28"/>
          <w:szCs w:val="28"/>
        </w:rPr>
        <w:t>Шимова</w:t>
      </w:r>
      <w:proofErr w:type="spellEnd"/>
      <w:r w:rsidR="002773FB" w:rsidRPr="002773FB">
        <w:rPr>
          <w:sz w:val="28"/>
          <w:szCs w:val="28"/>
        </w:rPr>
        <w:t xml:space="preserve">. – Минск: БГЭУ, 2013. – </w:t>
      </w:r>
      <w:r w:rsidR="00C5221B" w:rsidRPr="00D42D48">
        <w:rPr>
          <w:sz w:val="28"/>
          <w:szCs w:val="28"/>
        </w:rPr>
        <w:t>664</w:t>
      </w:r>
      <w:r w:rsidR="002773FB" w:rsidRPr="00D42D48">
        <w:rPr>
          <w:sz w:val="28"/>
          <w:szCs w:val="28"/>
        </w:rPr>
        <w:t xml:space="preserve"> с.</w:t>
      </w:r>
    </w:p>
    <w:p w:rsidR="00C44E54" w:rsidRPr="002773FB" w:rsidRDefault="007D2F7B" w:rsidP="007916CB">
      <w:pPr>
        <w:tabs>
          <w:tab w:val="left" w:pos="851"/>
        </w:tabs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="00F814ED">
        <w:rPr>
          <w:sz w:val="28"/>
          <w:szCs w:val="28"/>
        </w:rPr>
        <w:t>1</w:t>
      </w:r>
      <w:r w:rsidR="002773FB" w:rsidRPr="002773FB">
        <w:rPr>
          <w:sz w:val="28"/>
          <w:szCs w:val="28"/>
        </w:rPr>
        <w:t>.</w:t>
      </w:r>
      <w:r w:rsidR="007916CB">
        <w:rPr>
          <w:sz w:val="28"/>
          <w:szCs w:val="28"/>
        </w:rPr>
        <w:tab/>
      </w:r>
      <w:r w:rsidR="002773FB" w:rsidRPr="002773FB">
        <w:rPr>
          <w:color w:val="000000"/>
          <w:sz w:val="28"/>
          <w:szCs w:val="28"/>
        </w:rPr>
        <w:t>Ноздрин-Плотницкий</w:t>
      </w:r>
      <w:r w:rsidR="007916CB">
        <w:rPr>
          <w:color w:val="000000"/>
          <w:sz w:val="28"/>
          <w:szCs w:val="28"/>
        </w:rPr>
        <w:t>,</w:t>
      </w:r>
      <w:r w:rsidR="002773FB" w:rsidRPr="002773FB">
        <w:rPr>
          <w:color w:val="000000"/>
          <w:sz w:val="28"/>
          <w:szCs w:val="28"/>
        </w:rPr>
        <w:t xml:space="preserve"> М. И. </w:t>
      </w:r>
      <w:r w:rsidR="00C44E54" w:rsidRPr="002773FB">
        <w:rPr>
          <w:color w:val="000000"/>
          <w:sz w:val="28"/>
          <w:szCs w:val="28"/>
        </w:rPr>
        <w:t xml:space="preserve">Микроэкономика и макроэкономика: пособие для подготовки к экзаменам и </w:t>
      </w:r>
      <w:proofErr w:type="spellStart"/>
      <w:r w:rsidR="00C44E54" w:rsidRPr="002773FB">
        <w:rPr>
          <w:color w:val="000000"/>
          <w:sz w:val="28"/>
          <w:szCs w:val="28"/>
        </w:rPr>
        <w:t>госэкзаменам</w:t>
      </w:r>
      <w:proofErr w:type="spellEnd"/>
      <w:r w:rsidR="00C44E54" w:rsidRPr="002773FB">
        <w:rPr>
          <w:color w:val="000000"/>
          <w:sz w:val="28"/>
          <w:szCs w:val="28"/>
        </w:rPr>
        <w:t xml:space="preserve"> / </w:t>
      </w:r>
      <w:r w:rsidR="002773FB" w:rsidRPr="002773FB">
        <w:rPr>
          <w:color w:val="000000"/>
          <w:sz w:val="28"/>
          <w:szCs w:val="28"/>
        </w:rPr>
        <w:t xml:space="preserve">Ноздрин-Плотницкий </w:t>
      </w:r>
      <w:r w:rsidR="00C44E54" w:rsidRPr="002773FB">
        <w:rPr>
          <w:color w:val="000000"/>
          <w:sz w:val="28"/>
          <w:szCs w:val="28"/>
        </w:rPr>
        <w:t xml:space="preserve">М. И. и др. </w:t>
      </w:r>
      <w:r w:rsidR="002773FB" w:rsidRPr="002773FB">
        <w:rPr>
          <w:color w:val="000000"/>
          <w:sz w:val="28"/>
          <w:szCs w:val="28"/>
        </w:rPr>
        <w:t xml:space="preserve">– </w:t>
      </w:r>
      <w:r w:rsidR="00C44E54" w:rsidRPr="002773FB">
        <w:rPr>
          <w:color w:val="000000"/>
          <w:sz w:val="28"/>
          <w:szCs w:val="28"/>
        </w:rPr>
        <w:t xml:space="preserve">Минск: </w:t>
      </w:r>
      <w:proofErr w:type="spellStart"/>
      <w:r w:rsidR="00C44E54" w:rsidRPr="002773FB">
        <w:rPr>
          <w:color w:val="000000"/>
          <w:sz w:val="28"/>
          <w:szCs w:val="28"/>
        </w:rPr>
        <w:t>Амалфея</w:t>
      </w:r>
      <w:proofErr w:type="spellEnd"/>
      <w:r w:rsidR="002773FB" w:rsidRPr="002773FB">
        <w:rPr>
          <w:color w:val="000000"/>
          <w:sz w:val="28"/>
          <w:szCs w:val="28"/>
        </w:rPr>
        <w:t xml:space="preserve">, </w:t>
      </w:r>
      <w:proofErr w:type="spellStart"/>
      <w:r w:rsidR="00C44E54" w:rsidRPr="002773FB">
        <w:rPr>
          <w:color w:val="000000"/>
          <w:sz w:val="28"/>
          <w:szCs w:val="28"/>
        </w:rPr>
        <w:t>Мисанта</w:t>
      </w:r>
      <w:proofErr w:type="spellEnd"/>
      <w:r w:rsidR="00C44E54" w:rsidRPr="002773FB">
        <w:rPr>
          <w:color w:val="000000"/>
          <w:sz w:val="28"/>
          <w:szCs w:val="28"/>
        </w:rPr>
        <w:t>, 2013. – 296 с.</w:t>
      </w:r>
    </w:p>
    <w:p w:rsidR="006270FA" w:rsidRPr="002773FB" w:rsidRDefault="00EC3D80" w:rsidP="007916CB">
      <w:pPr>
        <w:tabs>
          <w:tab w:val="left" w:pos="851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814ED">
        <w:rPr>
          <w:sz w:val="28"/>
          <w:szCs w:val="28"/>
        </w:rPr>
        <w:t>2</w:t>
      </w:r>
      <w:r w:rsidR="000523A2">
        <w:rPr>
          <w:sz w:val="28"/>
          <w:szCs w:val="28"/>
        </w:rPr>
        <w:t>.</w:t>
      </w:r>
      <w:r w:rsidR="007916CB">
        <w:rPr>
          <w:sz w:val="28"/>
          <w:szCs w:val="28"/>
        </w:rPr>
        <w:tab/>
      </w:r>
      <w:r w:rsidR="006270FA">
        <w:rPr>
          <w:sz w:val="28"/>
          <w:szCs w:val="28"/>
        </w:rPr>
        <w:t>Сорокина</w:t>
      </w:r>
      <w:r w:rsidR="007916CB">
        <w:rPr>
          <w:sz w:val="28"/>
          <w:szCs w:val="28"/>
        </w:rPr>
        <w:t>,</w:t>
      </w:r>
      <w:r w:rsidR="006270FA">
        <w:rPr>
          <w:sz w:val="28"/>
          <w:szCs w:val="28"/>
        </w:rPr>
        <w:t xml:space="preserve"> Т. В. Государственный бюджет: учебник. – Минск: БГЭУ</w:t>
      </w:r>
      <w:r w:rsidR="00C329D5">
        <w:rPr>
          <w:sz w:val="28"/>
          <w:szCs w:val="28"/>
        </w:rPr>
        <w:t>, 2012</w:t>
      </w:r>
      <w:r w:rsidR="006270FA">
        <w:rPr>
          <w:sz w:val="28"/>
          <w:szCs w:val="28"/>
        </w:rPr>
        <w:t>. – 616 с.</w:t>
      </w:r>
    </w:p>
    <w:p w:rsidR="00C44E54" w:rsidRPr="002773FB" w:rsidRDefault="007D2F7B" w:rsidP="007916CB">
      <w:pPr>
        <w:tabs>
          <w:tab w:val="left" w:pos="851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71EDA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7916CB">
        <w:rPr>
          <w:sz w:val="28"/>
          <w:szCs w:val="28"/>
        </w:rPr>
        <w:tab/>
      </w:r>
      <w:r w:rsidR="000B36D4">
        <w:rPr>
          <w:sz w:val="28"/>
          <w:szCs w:val="28"/>
        </w:rPr>
        <w:t xml:space="preserve">Тарасевич, Л.С. </w:t>
      </w:r>
      <w:r w:rsidR="00C44E54" w:rsidRPr="002773FB">
        <w:rPr>
          <w:sz w:val="28"/>
          <w:szCs w:val="28"/>
        </w:rPr>
        <w:t>Макроэкономик</w:t>
      </w:r>
      <w:r w:rsidR="00D42D48">
        <w:rPr>
          <w:sz w:val="28"/>
          <w:szCs w:val="28"/>
        </w:rPr>
        <w:t xml:space="preserve">а: учебник для студентов вузов. </w:t>
      </w:r>
      <w:r w:rsidR="00C44E54" w:rsidRPr="002773FB">
        <w:rPr>
          <w:sz w:val="28"/>
          <w:szCs w:val="28"/>
        </w:rPr>
        <w:t xml:space="preserve">/ Л. С. Тарасевич, П. И. Гребенников, А. И. </w:t>
      </w:r>
      <w:proofErr w:type="spellStart"/>
      <w:r w:rsidR="00C44E54" w:rsidRPr="002773FB">
        <w:rPr>
          <w:sz w:val="28"/>
          <w:szCs w:val="28"/>
        </w:rPr>
        <w:t>Леусский</w:t>
      </w:r>
      <w:proofErr w:type="spellEnd"/>
      <w:r w:rsidR="00D42D48">
        <w:rPr>
          <w:sz w:val="28"/>
          <w:szCs w:val="28"/>
        </w:rPr>
        <w:t>.</w:t>
      </w:r>
      <w:r w:rsidR="00C44E54" w:rsidRPr="002773FB">
        <w:rPr>
          <w:sz w:val="28"/>
          <w:szCs w:val="28"/>
        </w:rPr>
        <w:t xml:space="preserve"> 7-е изд.</w:t>
      </w:r>
      <w:r w:rsidR="00D42D48">
        <w:rPr>
          <w:sz w:val="28"/>
          <w:szCs w:val="28"/>
        </w:rPr>
        <w:t xml:space="preserve"> — Москва: </w:t>
      </w:r>
      <w:proofErr w:type="spellStart"/>
      <w:r w:rsidR="00D42D48">
        <w:rPr>
          <w:sz w:val="28"/>
          <w:szCs w:val="28"/>
        </w:rPr>
        <w:t>Юрайт</w:t>
      </w:r>
      <w:proofErr w:type="spellEnd"/>
      <w:r w:rsidR="00C44E54" w:rsidRPr="002773FB">
        <w:rPr>
          <w:sz w:val="28"/>
          <w:szCs w:val="28"/>
        </w:rPr>
        <w:t xml:space="preserve">, 2009. — 654 с.  </w:t>
      </w:r>
    </w:p>
    <w:p w:rsidR="00A468E7" w:rsidRPr="007D2F7B" w:rsidRDefault="007D2F7B" w:rsidP="007916CB">
      <w:pPr>
        <w:tabs>
          <w:tab w:val="left" w:pos="851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671EDA">
        <w:rPr>
          <w:sz w:val="28"/>
          <w:szCs w:val="28"/>
        </w:rPr>
        <w:t>4</w:t>
      </w:r>
      <w:r w:rsidR="007916CB">
        <w:rPr>
          <w:sz w:val="28"/>
          <w:szCs w:val="28"/>
        </w:rPr>
        <w:t>.</w:t>
      </w:r>
      <w:r w:rsidR="007916CB">
        <w:rPr>
          <w:sz w:val="28"/>
          <w:szCs w:val="28"/>
        </w:rPr>
        <w:tab/>
      </w:r>
      <w:proofErr w:type="spellStart"/>
      <w:r w:rsidR="003B3D8A" w:rsidRPr="002773FB">
        <w:rPr>
          <w:sz w:val="28"/>
          <w:szCs w:val="28"/>
        </w:rPr>
        <w:t>Шимов</w:t>
      </w:r>
      <w:proofErr w:type="spellEnd"/>
      <w:r w:rsidR="000B36D4">
        <w:rPr>
          <w:sz w:val="28"/>
          <w:szCs w:val="28"/>
        </w:rPr>
        <w:t>,</w:t>
      </w:r>
      <w:r w:rsidR="003B3D8A" w:rsidRPr="002773FB">
        <w:rPr>
          <w:sz w:val="28"/>
          <w:szCs w:val="28"/>
        </w:rPr>
        <w:t xml:space="preserve"> В. Н. Национальное богатство Республики Беларусь. – Минск</w:t>
      </w:r>
      <w:r w:rsidR="00D42D48">
        <w:rPr>
          <w:sz w:val="28"/>
          <w:szCs w:val="28"/>
        </w:rPr>
        <w:t>:</w:t>
      </w:r>
      <w:r w:rsidR="003B3D8A" w:rsidRPr="002773FB">
        <w:rPr>
          <w:sz w:val="28"/>
          <w:szCs w:val="28"/>
        </w:rPr>
        <w:t xml:space="preserve"> БГЭУ, 2009</w:t>
      </w:r>
      <w:r w:rsidR="00230C01">
        <w:rPr>
          <w:sz w:val="28"/>
          <w:szCs w:val="28"/>
        </w:rPr>
        <w:t>. – 207 с.</w:t>
      </w:r>
      <w:r w:rsidR="00A468E7" w:rsidRPr="00A468E7">
        <w:rPr>
          <w:sz w:val="28"/>
          <w:szCs w:val="28"/>
        </w:rPr>
        <w:t xml:space="preserve"> </w:t>
      </w:r>
    </w:p>
    <w:p w:rsidR="008F0F50" w:rsidRDefault="007D2F7B" w:rsidP="007916CB">
      <w:pPr>
        <w:tabs>
          <w:tab w:val="left" w:pos="851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35</w:t>
      </w:r>
      <w:r w:rsidR="007916CB">
        <w:rPr>
          <w:sz w:val="28"/>
          <w:szCs w:val="28"/>
        </w:rPr>
        <w:t>.</w:t>
      </w:r>
      <w:r w:rsidR="007916CB">
        <w:rPr>
          <w:sz w:val="28"/>
          <w:szCs w:val="28"/>
        </w:rPr>
        <w:tab/>
      </w:r>
      <w:proofErr w:type="spellStart"/>
      <w:r w:rsidR="003B3D8A" w:rsidRPr="002773FB">
        <w:rPr>
          <w:sz w:val="28"/>
          <w:szCs w:val="28"/>
        </w:rPr>
        <w:t>Шимов</w:t>
      </w:r>
      <w:proofErr w:type="spellEnd"/>
      <w:r w:rsidR="000B36D4">
        <w:rPr>
          <w:sz w:val="28"/>
          <w:szCs w:val="28"/>
        </w:rPr>
        <w:t>,</w:t>
      </w:r>
      <w:r w:rsidR="003B3D8A" w:rsidRPr="002773FB">
        <w:rPr>
          <w:sz w:val="28"/>
          <w:szCs w:val="28"/>
        </w:rPr>
        <w:t xml:space="preserve"> В. Н. Инновационное развитие экономики Беларуси: движущие силы и национальные приоритеты. Монография</w:t>
      </w:r>
      <w:r w:rsidR="008F0F50">
        <w:rPr>
          <w:sz w:val="28"/>
          <w:szCs w:val="28"/>
        </w:rPr>
        <w:t xml:space="preserve"> </w:t>
      </w:r>
      <w:r w:rsidR="008F0F50" w:rsidRPr="00A468E7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Шимов</w:t>
      </w:r>
      <w:proofErr w:type="spellEnd"/>
      <w:r>
        <w:rPr>
          <w:sz w:val="28"/>
          <w:szCs w:val="28"/>
        </w:rPr>
        <w:t xml:space="preserve"> В. Н.,</w:t>
      </w:r>
      <w:r w:rsidR="003B3D8A" w:rsidRPr="002773FB">
        <w:rPr>
          <w:sz w:val="28"/>
          <w:szCs w:val="28"/>
        </w:rPr>
        <w:t xml:space="preserve"> Крюков Л. М. и др. – Минск</w:t>
      </w:r>
      <w:r w:rsidR="00D42D48">
        <w:rPr>
          <w:sz w:val="28"/>
          <w:szCs w:val="28"/>
        </w:rPr>
        <w:t>:</w:t>
      </w:r>
      <w:r w:rsidR="003B3D8A" w:rsidRPr="002773FB">
        <w:rPr>
          <w:sz w:val="28"/>
          <w:szCs w:val="28"/>
        </w:rPr>
        <w:t xml:space="preserve"> БГЭУ, 2014. – 199 с.</w:t>
      </w:r>
      <w:r w:rsidR="008F0F50">
        <w:rPr>
          <w:sz w:val="28"/>
          <w:szCs w:val="28"/>
        </w:rPr>
        <w:t xml:space="preserve"> </w:t>
      </w:r>
    </w:p>
    <w:p w:rsidR="00C44E54" w:rsidRPr="002773FB" w:rsidRDefault="007D2F7B" w:rsidP="007916CB">
      <w:pPr>
        <w:tabs>
          <w:tab w:val="left" w:pos="851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36</w:t>
      </w:r>
      <w:r w:rsidR="007916CB">
        <w:rPr>
          <w:sz w:val="28"/>
          <w:szCs w:val="28"/>
        </w:rPr>
        <w:t>.</w:t>
      </w:r>
      <w:r w:rsidR="007916CB">
        <w:rPr>
          <w:sz w:val="28"/>
          <w:szCs w:val="28"/>
        </w:rPr>
        <w:tab/>
      </w:r>
      <w:r w:rsidR="00C44E54" w:rsidRPr="002773FB">
        <w:rPr>
          <w:sz w:val="28"/>
          <w:szCs w:val="28"/>
        </w:rPr>
        <w:t xml:space="preserve">Финансовые рынки и финансово-кредитные институты. Учеб. пособие. Под ред. Г. Белоглазовой, Л. </w:t>
      </w:r>
      <w:proofErr w:type="spellStart"/>
      <w:r w:rsidR="00C44E54" w:rsidRPr="002773FB">
        <w:rPr>
          <w:sz w:val="28"/>
          <w:szCs w:val="28"/>
        </w:rPr>
        <w:t>Кроливецкой</w:t>
      </w:r>
      <w:proofErr w:type="spellEnd"/>
      <w:r w:rsidR="00C44E54" w:rsidRPr="002773FB">
        <w:rPr>
          <w:sz w:val="28"/>
          <w:szCs w:val="28"/>
        </w:rPr>
        <w:t>. – СПб:</w:t>
      </w:r>
      <w:r w:rsidR="008F0F50">
        <w:rPr>
          <w:sz w:val="28"/>
          <w:szCs w:val="28"/>
        </w:rPr>
        <w:t xml:space="preserve"> </w:t>
      </w:r>
      <w:r w:rsidR="00C44E54" w:rsidRPr="002773FB">
        <w:rPr>
          <w:sz w:val="28"/>
          <w:szCs w:val="28"/>
        </w:rPr>
        <w:t>Питер, 2013.</w:t>
      </w:r>
      <w:r w:rsidR="00D42D48">
        <w:rPr>
          <w:sz w:val="28"/>
          <w:szCs w:val="28"/>
        </w:rPr>
        <w:t xml:space="preserve"> – 384 с.</w:t>
      </w:r>
    </w:p>
    <w:p w:rsidR="00C44E54" w:rsidRDefault="007D2F7B" w:rsidP="007916CB">
      <w:pPr>
        <w:tabs>
          <w:tab w:val="left" w:pos="851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37</w:t>
      </w:r>
      <w:r w:rsidR="007916CB">
        <w:rPr>
          <w:sz w:val="28"/>
          <w:szCs w:val="28"/>
        </w:rPr>
        <w:t>.</w:t>
      </w:r>
      <w:r w:rsidR="007916CB">
        <w:rPr>
          <w:sz w:val="28"/>
          <w:szCs w:val="28"/>
        </w:rPr>
        <w:tab/>
      </w:r>
      <w:r w:rsidR="00482D8A">
        <w:rPr>
          <w:sz w:val="28"/>
          <w:szCs w:val="28"/>
        </w:rPr>
        <w:t>Фондовый рынок: учебное пособие</w:t>
      </w:r>
      <w:r w:rsidR="00D42D48">
        <w:rPr>
          <w:sz w:val="28"/>
          <w:szCs w:val="28"/>
        </w:rPr>
        <w:t>.</w:t>
      </w:r>
      <w:r w:rsidR="00482D8A">
        <w:rPr>
          <w:sz w:val="28"/>
          <w:szCs w:val="28"/>
        </w:rPr>
        <w:t xml:space="preserve"> Под общ.</w:t>
      </w:r>
      <w:r w:rsidR="000523A2">
        <w:rPr>
          <w:sz w:val="28"/>
          <w:szCs w:val="28"/>
        </w:rPr>
        <w:t xml:space="preserve"> </w:t>
      </w:r>
      <w:r w:rsidR="00482D8A">
        <w:rPr>
          <w:sz w:val="28"/>
          <w:szCs w:val="28"/>
        </w:rPr>
        <w:t xml:space="preserve"> </w:t>
      </w:r>
      <w:r w:rsidR="00D42D48">
        <w:rPr>
          <w:sz w:val="28"/>
          <w:szCs w:val="28"/>
        </w:rPr>
        <w:t>р</w:t>
      </w:r>
      <w:r w:rsidR="00482D8A">
        <w:rPr>
          <w:sz w:val="28"/>
          <w:szCs w:val="28"/>
        </w:rPr>
        <w:t>ед. Г. И. Кравцовой.</w:t>
      </w:r>
      <w:r w:rsidR="000B36D4">
        <w:rPr>
          <w:sz w:val="28"/>
          <w:szCs w:val="28"/>
        </w:rPr>
        <w:t xml:space="preserve"> – Минск: БГЭУ, 2016. – 494 с.</w:t>
      </w:r>
    </w:p>
    <w:p w:rsidR="00253DFE" w:rsidRDefault="008507C1" w:rsidP="007916CB">
      <w:pPr>
        <w:tabs>
          <w:tab w:val="left" w:pos="851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38.</w:t>
      </w:r>
      <w:r>
        <w:rPr>
          <w:sz w:val="28"/>
          <w:szCs w:val="28"/>
        </w:rPr>
        <w:tab/>
      </w:r>
      <w:r w:rsidR="00253DFE">
        <w:rPr>
          <w:sz w:val="28"/>
          <w:szCs w:val="28"/>
        </w:rPr>
        <w:t xml:space="preserve">Экономическая теория: микро; макро. Краткий курс. Под ред. М. И. Ноздрин-Плотницкого. – Минск: </w:t>
      </w:r>
      <w:proofErr w:type="spellStart"/>
      <w:r w:rsidR="00253DFE">
        <w:rPr>
          <w:sz w:val="28"/>
          <w:szCs w:val="28"/>
        </w:rPr>
        <w:t>Мисанта</w:t>
      </w:r>
      <w:proofErr w:type="spellEnd"/>
      <w:r w:rsidR="00253DFE">
        <w:rPr>
          <w:sz w:val="28"/>
          <w:szCs w:val="28"/>
        </w:rPr>
        <w:t>, 2017. – 304 с.</w:t>
      </w:r>
    </w:p>
    <w:p w:rsidR="000523A2" w:rsidRPr="00482D8A" w:rsidRDefault="000523A2" w:rsidP="000B36D4">
      <w:pPr>
        <w:contextualSpacing/>
        <w:jc w:val="both"/>
        <w:rPr>
          <w:sz w:val="28"/>
          <w:szCs w:val="28"/>
        </w:rPr>
      </w:pPr>
    </w:p>
    <w:bookmarkEnd w:id="1"/>
    <w:p w:rsidR="00CA3935" w:rsidRPr="00D154A9" w:rsidRDefault="000B36D4" w:rsidP="000B36D4">
      <w:pPr>
        <w:jc w:val="center"/>
        <w:rPr>
          <w:b/>
          <w:sz w:val="28"/>
          <w:szCs w:val="28"/>
        </w:rPr>
      </w:pPr>
      <w:r w:rsidRPr="00D154A9">
        <w:rPr>
          <w:b/>
          <w:sz w:val="28"/>
          <w:szCs w:val="28"/>
        </w:rPr>
        <w:t>Организация самостоятельной работ</w:t>
      </w:r>
      <w:r>
        <w:rPr>
          <w:b/>
          <w:sz w:val="28"/>
          <w:szCs w:val="28"/>
        </w:rPr>
        <w:t>ы студента</w:t>
      </w:r>
    </w:p>
    <w:p w:rsidR="00CA3935" w:rsidRPr="00D154A9" w:rsidRDefault="00CA3935" w:rsidP="000B36D4">
      <w:pPr>
        <w:ind w:firstLine="539"/>
        <w:jc w:val="center"/>
        <w:rPr>
          <w:b/>
          <w:sz w:val="28"/>
          <w:szCs w:val="28"/>
          <w:u w:val="single"/>
        </w:rPr>
      </w:pPr>
    </w:p>
    <w:p w:rsidR="00CA3935" w:rsidRPr="00D154A9" w:rsidRDefault="00CA3935" w:rsidP="00CA3935">
      <w:pPr>
        <w:ind w:firstLine="709"/>
        <w:jc w:val="both"/>
        <w:rPr>
          <w:sz w:val="28"/>
          <w:szCs w:val="28"/>
        </w:rPr>
      </w:pPr>
      <w:r w:rsidRPr="00D154A9">
        <w:rPr>
          <w:sz w:val="28"/>
          <w:szCs w:val="28"/>
        </w:rPr>
        <w:t xml:space="preserve">Самостоятельная работа студентов состоит в подборе и изучении дополнительной экономической литературы, а также нормативно-правой базы в разрезе тем учебного курса. </w:t>
      </w:r>
    </w:p>
    <w:p w:rsidR="00CA3935" w:rsidRPr="00D154A9" w:rsidRDefault="00CA3935" w:rsidP="00CA3935">
      <w:pPr>
        <w:ind w:firstLine="709"/>
        <w:jc w:val="both"/>
        <w:rPr>
          <w:sz w:val="28"/>
          <w:szCs w:val="28"/>
        </w:rPr>
      </w:pPr>
      <w:r w:rsidRPr="00D154A9">
        <w:rPr>
          <w:sz w:val="28"/>
          <w:szCs w:val="28"/>
        </w:rPr>
        <w:t>Общим ориентиром выступают учебные программы, а также конспекты лекций, планы проведения практических занятий (семинаров), коллоквиумов и т. п.</w:t>
      </w:r>
    </w:p>
    <w:p w:rsidR="00CA3935" w:rsidRPr="00D154A9" w:rsidRDefault="00CA3935" w:rsidP="00CA3935">
      <w:pPr>
        <w:ind w:firstLine="709"/>
        <w:jc w:val="both"/>
        <w:rPr>
          <w:sz w:val="28"/>
          <w:szCs w:val="28"/>
        </w:rPr>
      </w:pPr>
      <w:r w:rsidRPr="00D154A9">
        <w:rPr>
          <w:sz w:val="28"/>
          <w:szCs w:val="28"/>
        </w:rPr>
        <w:t xml:space="preserve">В контексте </w:t>
      </w:r>
      <w:proofErr w:type="spellStart"/>
      <w:r w:rsidRPr="00D154A9">
        <w:rPr>
          <w:sz w:val="28"/>
          <w:szCs w:val="28"/>
        </w:rPr>
        <w:t>фактологического</w:t>
      </w:r>
      <w:proofErr w:type="spellEnd"/>
      <w:r w:rsidRPr="00D154A9">
        <w:rPr>
          <w:sz w:val="28"/>
          <w:szCs w:val="28"/>
        </w:rPr>
        <w:t xml:space="preserve"> анализа студент изучает доступные аналитические материалы, официальную статистику</w:t>
      </w:r>
      <w:r w:rsidR="00671EDA">
        <w:rPr>
          <w:sz w:val="28"/>
          <w:szCs w:val="28"/>
        </w:rPr>
        <w:t>, выполняет контент-анализ</w:t>
      </w:r>
      <w:r w:rsidRPr="00D154A9">
        <w:rPr>
          <w:sz w:val="28"/>
          <w:szCs w:val="28"/>
        </w:rPr>
        <w:t>. Систематизируемая и усваиваемая информация используется при подготовке рефер</w:t>
      </w:r>
      <w:r w:rsidR="000B36D4">
        <w:rPr>
          <w:sz w:val="28"/>
          <w:szCs w:val="28"/>
        </w:rPr>
        <w:t xml:space="preserve">атов, выступлений, докладов, а </w:t>
      </w:r>
      <w:r w:rsidRPr="00D154A9">
        <w:rPr>
          <w:sz w:val="28"/>
          <w:szCs w:val="28"/>
        </w:rPr>
        <w:t>также при написании курсовой работы.</w:t>
      </w:r>
    </w:p>
    <w:p w:rsidR="000B36D4" w:rsidRDefault="000B36D4" w:rsidP="00CA3935">
      <w:pPr>
        <w:ind w:firstLine="720"/>
        <w:jc w:val="both"/>
        <w:rPr>
          <w:b/>
          <w:i/>
          <w:sz w:val="28"/>
          <w:szCs w:val="28"/>
        </w:rPr>
      </w:pPr>
    </w:p>
    <w:p w:rsidR="00CA3935" w:rsidRPr="00D154A9" w:rsidRDefault="00CA3935" w:rsidP="00CA3935">
      <w:pPr>
        <w:ind w:firstLine="720"/>
        <w:jc w:val="both"/>
        <w:rPr>
          <w:sz w:val="28"/>
          <w:szCs w:val="28"/>
        </w:rPr>
      </w:pPr>
      <w:r w:rsidRPr="000B36D4">
        <w:rPr>
          <w:b/>
          <w:sz w:val="28"/>
          <w:szCs w:val="28"/>
        </w:rPr>
        <w:t>Рекомендуемые методы и технологии обучения:</w:t>
      </w:r>
      <w:r w:rsidRPr="00D154A9">
        <w:rPr>
          <w:sz w:val="28"/>
          <w:szCs w:val="28"/>
        </w:rPr>
        <w:t xml:space="preserve"> лекция, семинар, интерактивная лекция, метод проблемного изложения, анализ проблемных ситуаций, анализ жизненных ситуаций, дискуссия, круглый стол, творческое задание, работа в малых группах, ролевая, деловая и обучающая игра, поточная учебная конференция, работа с наглядными пособиями, видео- и аудио-материалами, кейс-метод, метод проектов, исследовательский метод, устный и письменный контроль, самоконтроль, а также тестирование по разделам учебного курса, включая и учебные Интернет-порталы.</w:t>
      </w:r>
    </w:p>
    <w:p w:rsidR="000B36D4" w:rsidRDefault="000B36D4" w:rsidP="00CA3935">
      <w:pPr>
        <w:ind w:firstLine="709"/>
        <w:jc w:val="both"/>
        <w:rPr>
          <w:b/>
          <w:i/>
          <w:sz w:val="28"/>
          <w:szCs w:val="28"/>
        </w:rPr>
      </w:pPr>
    </w:p>
    <w:p w:rsidR="00CA3935" w:rsidRPr="00D154A9" w:rsidRDefault="00CA3935" w:rsidP="00CA3935">
      <w:pPr>
        <w:ind w:firstLine="709"/>
        <w:jc w:val="both"/>
        <w:rPr>
          <w:sz w:val="28"/>
          <w:szCs w:val="28"/>
        </w:rPr>
      </w:pPr>
      <w:r w:rsidRPr="000B36D4">
        <w:rPr>
          <w:b/>
          <w:sz w:val="28"/>
          <w:szCs w:val="28"/>
        </w:rPr>
        <w:t xml:space="preserve">Перечень рекомендуемых средств диагностики: </w:t>
      </w:r>
      <w:r w:rsidRPr="00D154A9">
        <w:rPr>
          <w:sz w:val="28"/>
          <w:szCs w:val="28"/>
        </w:rPr>
        <w:t xml:space="preserve">задания для практических занятий (семинаров); вопросы, выносимые на самостоятельное изучение и включение в конспекты лекций; устный и письменный контроль, тестирование, защита курсовой работы, тестирование в учебных классах и посредством Интернет-портала. </w:t>
      </w:r>
    </w:p>
    <w:p w:rsidR="008A27B1" w:rsidRPr="007916CB" w:rsidRDefault="008A27B1" w:rsidP="008A27B1">
      <w:pPr>
        <w:pStyle w:val="20"/>
        <w:ind w:firstLine="539"/>
        <w:rPr>
          <w:rFonts w:ascii="Times New Roman" w:hAnsi="Times New Roman"/>
          <w:b/>
          <w:szCs w:val="28"/>
        </w:rPr>
      </w:pPr>
    </w:p>
    <w:sectPr w:rsidR="008A27B1" w:rsidRPr="007916CB" w:rsidSect="00D1224F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6B" w:rsidRDefault="00F2646B">
      <w:r>
        <w:separator/>
      </w:r>
    </w:p>
  </w:endnote>
  <w:endnote w:type="continuationSeparator" w:id="0">
    <w:p w:rsidR="00F2646B" w:rsidRDefault="00F26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6B" w:rsidRDefault="00F2646B">
      <w:r>
        <w:separator/>
      </w:r>
    </w:p>
  </w:footnote>
  <w:footnote w:type="continuationSeparator" w:id="0">
    <w:p w:rsidR="00F2646B" w:rsidRDefault="00F264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2501771"/>
      <w:docPartObj>
        <w:docPartGallery w:val="Page Numbers (Top of Page)"/>
        <w:docPartUnique/>
      </w:docPartObj>
    </w:sdtPr>
    <w:sdtEndPr/>
    <w:sdtContent>
      <w:p w:rsidR="00D1224F" w:rsidRDefault="00D1224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1927" w:rsidRPr="00601927">
          <w:rPr>
            <w:noProof/>
            <w:lang w:val="ru-RU"/>
          </w:rPr>
          <w:t>23</w:t>
        </w:r>
        <w:r>
          <w:fldChar w:fldCharType="end"/>
        </w:r>
      </w:p>
    </w:sdtContent>
  </w:sdt>
  <w:p w:rsidR="00D1224F" w:rsidRDefault="00D1224F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6277D"/>
    <w:multiLevelType w:val="hybridMultilevel"/>
    <w:tmpl w:val="2536F3D6"/>
    <w:lvl w:ilvl="0" w:tplc="5EEA8F68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0F5585A"/>
    <w:multiLevelType w:val="hybridMultilevel"/>
    <w:tmpl w:val="3796D8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457068"/>
    <w:multiLevelType w:val="hybridMultilevel"/>
    <w:tmpl w:val="78A83FCC"/>
    <w:lvl w:ilvl="0" w:tplc="D2E4311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0D732CB6"/>
    <w:multiLevelType w:val="hybridMultilevel"/>
    <w:tmpl w:val="D6644E34"/>
    <w:lvl w:ilvl="0" w:tplc="68004ACE">
      <w:start w:val="1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35D17AA"/>
    <w:multiLevelType w:val="hybridMultilevel"/>
    <w:tmpl w:val="605C1CD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8C06AB"/>
    <w:multiLevelType w:val="hybridMultilevel"/>
    <w:tmpl w:val="E46EEF72"/>
    <w:lvl w:ilvl="0" w:tplc="A684C70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6">
    <w:nsid w:val="160C04C5"/>
    <w:multiLevelType w:val="hybridMultilevel"/>
    <w:tmpl w:val="E2625338"/>
    <w:lvl w:ilvl="0" w:tplc="42B0C3EC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19993793"/>
    <w:multiLevelType w:val="hybridMultilevel"/>
    <w:tmpl w:val="81ECD4F8"/>
    <w:lvl w:ilvl="0" w:tplc="1E02A76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1C1514F0"/>
    <w:multiLevelType w:val="hybridMultilevel"/>
    <w:tmpl w:val="C4EE578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1FB94110"/>
    <w:multiLevelType w:val="hybridMultilevel"/>
    <w:tmpl w:val="D766F9F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216567C8"/>
    <w:multiLevelType w:val="hybridMultilevel"/>
    <w:tmpl w:val="4030E1D0"/>
    <w:lvl w:ilvl="0" w:tplc="1E02A76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30CF4513"/>
    <w:multiLevelType w:val="hybridMultilevel"/>
    <w:tmpl w:val="5E183E6A"/>
    <w:lvl w:ilvl="0" w:tplc="1E02A76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34ED2078"/>
    <w:multiLevelType w:val="hybridMultilevel"/>
    <w:tmpl w:val="942A9554"/>
    <w:lvl w:ilvl="0" w:tplc="68004ACE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F6036C"/>
    <w:multiLevelType w:val="hybridMultilevel"/>
    <w:tmpl w:val="83DC1DAA"/>
    <w:lvl w:ilvl="0" w:tplc="8BDAD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C2901A">
      <w:numFmt w:val="none"/>
      <w:lvlText w:val=""/>
      <w:lvlJc w:val="left"/>
      <w:pPr>
        <w:tabs>
          <w:tab w:val="num" w:pos="360"/>
        </w:tabs>
      </w:pPr>
    </w:lvl>
    <w:lvl w:ilvl="2" w:tplc="9FF4C012">
      <w:numFmt w:val="none"/>
      <w:lvlText w:val=""/>
      <w:lvlJc w:val="left"/>
      <w:pPr>
        <w:tabs>
          <w:tab w:val="num" w:pos="360"/>
        </w:tabs>
      </w:pPr>
    </w:lvl>
    <w:lvl w:ilvl="3" w:tplc="EEC2387C">
      <w:numFmt w:val="none"/>
      <w:lvlText w:val=""/>
      <w:lvlJc w:val="left"/>
      <w:pPr>
        <w:tabs>
          <w:tab w:val="num" w:pos="360"/>
        </w:tabs>
      </w:pPr>
    </w:lvl>
    <w:lvl w:ilvl="4" w:tplc="3B20986E">
      <w:numFmt w:val="none"/>
      <w:lvlText w:val=""/>
      <w:lvlJc w:val="left"/>
      <w:pPr>
        <w:tabs>
          <w:tab w:val="num" w:pos="360"/>
        </w:tabs>
      </w:pPr>
    </w:lvl>
    <w:lvl w:ilvl="5" w:tplc="1B2A804E">
      <w:numFmt w:val="none"/>
      <w:lvlText w:val=""/>
      <w:lvlJc w:val="left"/>
      <w:pPr>
        <w:tabs>
          <w:tab w:val="num" w:pos="360"/>
        </w:tabs>
      </w:pPr>
    </w:lvl>
    <w:lvl w:ilvl="6" w:tplc="D21E55DC">
      <w:numFmt w:val="none"/>
      <w:lvlText w:val=""/>
      <w:lvlJc w:val="left"/>
      <w:pPr>
        <w:tabs>
          <w:tab w:val="num" w:pos="360"/>
        </w:tabs>
      </w:pPr>
    </w:lvl>
    <w:lvl w:ilvl="7" w:tplc="49BE7192">
      <w:numFmt w:val="none"/>
      <w:lvlText w:val=""/>
      <w:lvlJc w:val="left"/>
      <w:pPr>
        <w:tabs>
          <w:tab w:val="num" w:pos="360"/>
        </w:tabs>
      </w:pPr>
    </w:lvl>
    <w:lvl w:ilvl="8" w:tplc="692AF1AE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47670533"/>
    <w:multiLevelType w:val="hybridMultilevel"/>
    <w:tmpl w:val="8DAC9B26"/>
    <w:lvl w:ilvl="0" w:tplc="AC62DF5C">
      <w:start w:val="1"/>
      <w:numFmt w:val="decimal"/>
      <w:lvlText w:val="%1."/>
      <w:lvlJc w:val="left"/>
      <w:pPr>
        <w:tabs>
          <w:tab w:val="num" w:pos="1364"/>
        </w:tabs>
        <w:ind w:left="1364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15">
    <w:nsid w:val="47EC5C82"/>
    <w:multiLevelType w:val="hybridMultilevel"/>
    <w:tmpl w:val="1E9CA852"/>
    <w:lvl w:ilvl="0" w:tplc="C1F455B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>
    <w:nsid w:val="4A3C1A4D"/>
    <w:multiLevelType w:val="hybridMultilevel"/>
    <w:tmpl w:val="4B06A7BC"/>
    <w:lvl w:ilvl="0" w:tplc="1E02A76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4C1B6EEF"/>
    <w:multiLevelType w:val="hybridMultilevel"/>
    <w:tmpl w:val="4746B7F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4EDF0981"/>
    <w:multiLevelType w:val="multilevel"/>
    <w:tmpl w:val="A94E7FB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9">
    <w:nsid w:val="55210D8F"/>
    <w:multiLevelType w:val="hybridMultilevel"/>
    <w:tmpl w:val="5E72B312"/>
    <w:lvl w:ilvl="0" w:tplc="1E02A76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5F3C407B"/>
    <w:multiLevelType w:val="hybridMultilevel"/>
    <w:tmpl w:val="2F367294"/>
    <w:lvl w:ilvl="0" w:tplc="477A99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01E182E"/>
    <w:multiLevelType w:val="hybridMultilevel"/>
    <w:tmpl w:val="217858D4"/>
    <w:lvl w:ilvl="0" w:tplc="9EE2F31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>
    <w:nsid w:val="6AA626C7"/>
    <w:multiLevelType w:val="multilevel"/>
    <w:tmpl w:val="CBBA49A2"/>
    <w:lvl w:ilvl="0">
      <w:start w:val="8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60"/>
        </w:tabs>
        <w:ind w:left="3060" w:hanging="2160"/>
      </w:pPr>
      <w:rPr>
        <w:rFonts w:hint="default"/>
      </w:rPr>
    </w:lvl>
  </w:abstractNum>
  <w:abstractNum w:abstractNumId="23">
    <w:nsid w:val="6C71026E"/>
    <w:multiLevelType w:val="hybridMultilevel"/>
    <w:tmpl w:val="0B5AC666"/>
    <w:lvl w:ilvl="0" w:tplc="4EB8506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7172764E"/>
    <w:multiLevelType w:val="hybridMultilevel"/>
    <w:tmpl w:val="5C8CE1CA"/>
    <w:lvl w:ilvl="0" w:tplc="BFC09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EE00D2">
      <w:numFmt w:val="none"/>
      <w:lvlText w:val=""/>
      <w:lvlJc w:val="left"/>
      <w:pPr>
        <w:tabs>
          <w:tab w:val="num" w:pos="360"/>
        </w:tabs>
      </w:pPr>
    </w:lvl>
    <w:lvl w:ilvl="2" w:tplc="F700808C">
      <w:numFmt w:val="none"/>
      <w:lvlText w:val=""/>
      <w:lvlJc w:val="left"/>
      <w:pPr>
        <w:tabs>
          <w:tab w:val="num" w:pos="360"/>
        </w:tabs>
      </w:pPr>
    </w:lvl>
    <w:lvl w:ilvl="3" w:tplc="195420A4">
      <w:numFmt w:val="none"/>
      <w:lvlText w:val=""/>
      <w:lvlJc w:val="left"/>
      <w:pPr>
        <w:tabs>
          <w:tab w:val="num" w:pos="360"/>
        </w:tabs>
      </w:pPr>
    </w:lvl>
    <w:lvl w:ilvl="4" w:tplc="99840A8A">
      <w:numFmt w:val="none"/>
      <w:lvlText w:val=""/>
      <w:lvlJc w:val="left"/>
      <w:pPr>
        <w:tabs>
          <w:tab w:val="num" w:pos="360"/>
        </w:tabs>
      </w:pPr>
    </w:lvl>
    <w:lvl w:ilvl="5" w:tplc="A55AEA04">
      <w:numFmt w:val="none"/>
      <w:lvlText w:val=""/>
      <w:lvlJc w:val="left"/>
      <w:pPr>
        <w:tabs>
          <w:tab w:val="num" w:pos="360"/>
        </w:tabs>
      </w:pPr>
    </w:lvl>
    <w:lvl w:ilvl="6" w:tplc="62D63FB8">
      <w:numFmt w:val="none"/>
      <w:lvlText w:val=""/>
      <w:lvlJc w:val="left"/>
      <w:pPr>
        <w:tabs>
          <w:tab w:val="num" w:pos="360"/>
        </w:tabs>
      </w:pPr>
    </w:lvl>
    <w:lvl w:ilvl="7" w:tplc="03960764">
      <w:numFmt w:val="none"/>
      <w:lvlText w:val=""/>
      <w:lvlJc w:val="left"/>
      <w:pPr>
        <w:tabs>
          <w:tab w:val="num" w:pos="360"/>
        </w:tabs>
      </w:pPr>
    </w:lvl>
    <w:lvl w:ilvl="8" w:tplc="D74C0582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718B20FD"/>
    <w:multiLevelType w:val="hybridMultilevel"/>
    <w:tmpl w:val="94B4646A"/>
    <w:lvl w:ilvl="0" w:tplc="A892544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B8BCCE">
      <w:numFmt w:val="none"/>
      <w:lvlText w:val=""/>
      <w:lvlJc w:val="left"/>
      <w:pPr>
        <w:tabs>
          <w:tab w:val="num" w:pos="360"/>
        </w:tabs>
      </w:pPr>
    </w:lvl>
    <w:lvl w:ilvl="2" w:tplc="C448A8D6">
      <w:numFmt w:val="none"/>
      <w:lvlText w:val=""/>
      <w:lvlJc w:val="left"/>
      <w:pPr>
        <w:tabs>
          <w:tab w:val="num" w:pos="360"/>
        </w:tabs>
      </w:pPr>
    </w:lvl>
    <w:lvl w:ilvl="3" w:tplc="B816B75A">
      <w:numFmt w:val="none"/>
      <w:lvlText w:val=""/>
      <w:lvlJc w:val="left"/>
      <w:pPr>
        <w:tabs>
          <w:tab w:val="num" w:pos="360"/>
        </w:tabs>
      </w:pPr>
    </w:lvl>
    <w:lvl w:ilvl="4" w:tplc="9BD6DE4A">
      <w:numFmt w:val="none"/>
      <w:lvlText w:val=""/>
      <w:lvlJc w:val="left"/>
      <w:pPr>
        <w:tabs>
          <w:tab w:val="num" w:pos="360"/>
        </w:tabs>
      </w:pPr>
    </w:lvl>
    <w:lvl w:ilvl="5" w:tplc="3EACA3CE">
      <w:numFmt w:val="none"/>
      <w:lvlText w:val=""/>
      <w:lvlJc w:val="left"/>
      <w:pPr>
        <w:tabs>
          <w:tab w:val="num" w:pos="360"/>
        </w:tabs>
      </w:pPr>
    </w:lvl>
    <w:lvl w:ilvl="6" w:tplc="8926EA90">
      <w:numFmt w:val="none"/>
      <w:lvlText w:val=""/>
      <w:lvlJc w:val="left"/>
      <w:pPr>
        <w:tabs>
          <w:tab w:val="num" w:pos="360"/>
        </w:tabs>
      </w:pPr>
    </w:lvl>
    <w:lvl w:ilvl="7" w:tplc="26C0DEFE">
      <w:numFmt w:val="none"/>
      <w:lvlText w:val=""/>
      <w:lvlJc w:val="left"/>
      <w:pPr>
        <w:tabs>
          <w:tab w:val="num" w:pos="360"/>
        </w:tabs>
      </w:pPr>
    </w:lvl>
    <w:lvl w:ilvl="8" w:tplc="524805DE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75576788"/>
    <w:multiLevelType w:val="hybridMultilevel"/>
    <w:tmpl w:val="33489DEE"/>
    <w:lvl w:ilvl="0" w:tplc="76C835D4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>
    <w:nsid w:val="7BF119A8"/>
    <w:multiLevelType w:val="hybridMultilevel"/>
    <w:tmpl w:val="2536F3D6"/>
    <w:lvl w:ilvl="0" w:tplc="5EEA8F68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7C5B0226"/>
    <w:multiLevelType w:val="hybridMultilevel"/>
    <w:tmpl w:val="2ECA63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D527DD6"/>
    <w:multiLevelType w:val="hybridMultilevel"/>
    <w:tmpl w:val="8CE262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7"/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5"/>
  </w:num>
  <w:num w:numId="9">
    <w:abstractNumId w:val="14"/>
  </w:num>
  <w:num w:numId="10">
    <w:abstractNumId w:val="22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6"/>
  </w:num>
  <w:num w:numId="15">
    <w:abstractNumId w:val="18"/>
  </w:num>
  <w:num w:numId="16">
    <w:abstractNumId w:val="1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2"/>
  </w:num>
  <w:num w:numId="22">
    <w:abstractNumId w:val="16"/>
  </w:num>
  <w:num w:numId="23">
    <w:abstractNumId w:val="7"/>
  </w:num>
  <w:num w:numId="24">
    <w:abstractNumId w:val="11"/>
  </w:num>
  <w:num w:numId="25">
    <w:abstractNumId w:val="10"/>
  </w:num>
  <w:num w:numId="26">
    <w:abstractNumId w:val="19"/>
  </w:num>
  <w:num w:numId="27">
    <w:abstractNumId w:val="3"/>
  </w:num>
  <w:num w:numId="28">
    <w:abstractNumId w:val="29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</w:num>
  <w:num w:numId="31">
    <w:abstractNumId w:val="27"/>
  </w:num>
  <w:num w:numId="32">
    <w:abstractNumId w:val="21"/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 w:numId="35">
    <w:abstractNumId w:val="26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14F"/>
    <w:rsid w:val="00003FA9"/>
    <w:rsid w:val="00014FC6"/>
    <w:rsid w:val="000302D4"/>
    <w:rsid w:val="000523A2"/>
    <w:rsid w:val="0005615B"/>
    <w:rsid w:val="00066971"/>
    <w:rsid w:val="00067A09"/>
    <w:rsid w:val="00070DFA"/>
    <w:rsid w:val="00071712"/>
    <w:rsid w:val="000747CC"/>
    <w:rsid w:val="00075F73"/>
    <w:rsid w:val="00093B1A"/>
    <w:rsid w:val="0009519F"/>
    <w:rsid w:val="000A77F8"/>
    <w:rsid w:val="000B36D4"/>
    <w:rsid w:val="000B397A"/>
    <w:rsid w:val="000D06A3"/>
    <w:rsid w:val="000E363D"/>
    <w:rsid w:val="000E3D3F"/>
    <w:rsid w:val="000F7E41"/>
    <w:rsid w:val="00111477"/>
    <w:rsid w:val="00115495"/>
    <w:rsid w:val="00130FDE"/>
    <w:rsid w:val="0014014F"/>
    <w:rsid w:val="00140BA5"/>
    <w:rsid w:val="00141D0B"/>
    <w:rsid w:val="00144E0C"/>
    <w:rsid w:val="001702C4"/>
    <w:rsid w:val="0017030F"/>
    <w:rsid w:val="00171523"/>
    <w:rsid w:val="00180615"/>
    <w:rsid w:val="00181F96"/>
    <w:rsid w:val="001B1065"/>
    <w:rsid w:val="001B17F3"/>
    <w:rsid w:val="001B520E"/>
    <w:rsid w:val="001D05F8"/>
    <w:rsid w:val="001E0B31"/>
    <w:rsid w:val="001F05C9"/>
    <w:rsid w:val="001F5FD9"/>
    <w:rsid w:val="0022155F"/>
    <w:rsid w:val="00230C01"/>
    <w:rsid w:val="00232350"/>
    <w:rsid w:val="00244E15"/>
    <w:rsid w:val="00252939"/>
    <w:rsid w:val="00253DFE"/>
    <w:rsid w:val="00256081"/>
    <w:rsid w:val="002773FB"/>
    <w:rsid w:val="002803D7"/>
    <w:rsid w:val="00283CFE"/>
    <w:rsid w:val="00290090"/>
    <w:rsid w:val="00296542"/>
    <w:rsid w:val="002B5F66"/>
    <w:rsid w:val="002C09E7"/>
    <w:rsid w:val="002C581D"/>
    <w:rsid w:val="002C6D37"/>
    <w:rsid w:val="002D2473"/>
    <w:rsid w:val="002E7371"/>
    <w:rsid w:val="002F0547"/>
    <w:rsid w:val="00302460"/>
    <w:rsid w:val="00304BE6"/>
    <w:rsid w:val="00315ACF"/>
    <w:rsid w:val="00316786"/>
    <w:rsid w:val="00350C35"/>
    <w:rsid w:val="0036351B"/>
    <w:rsid w:val="00370FA3"/>
    <w:rsid w:val="00374596"/>
    <w:rsid w:val="00383A35"/>
    <w:rsid w:val="003851B7"/>
    <w:rsid w:val="00392338"/>
    <w:rsid w:val="00395310"/>
    <w:rsid w:val="003A406B"/>
    <w:rsid w:val="003B13A9"/>
    <w:rsid w:val="003B173C"/>
    <w:rsid w:val="003B3D8A"/>
    <w:rsid w:val="003D6CAD"/>
    <w:rsid w:val="003E5E68"/>
    <w:rsid w:val="003F71D6"/>
    <w:rsid w:val="003F79C5"/>
    <w:rsid w:val="004126F0"/>
    <w:rsid w:val="00425336"/>
    <w:rsid w:val="0043265E"/>
    <w:rsid w:val="00444558"/>
    <w:rsid w:val="004466BD"/>
    <w:rsid w:val="00452B55"/>
    <w:rsid w:val="00473290"/>
    <w:rsid w:val="00482D8A"/>
    <w:rsid w:val="00494B68"/>
    <w:rsid w:val="004B121F"/>
    <w:rsid w:val="004B3B2E"/>
    <w:rsid w:val="004B6389"/>
    <w:rsid w:val="004C2B3A"/>
    <w:rsid w:val="004C5CE3"/>
    <w:rsid w:val="004C729E"/>
    <w:rsid w:val="004D1438"/>
    <w:rsid w:val="004D6D1C"/>
    <w:rsid w:val="004E40C2"/>
    <w:rsid w:val="004F0706"/>
    <w:rsid w:val="004F15A3"/>
    <w:rsid w:val="004F3C68"/>
    <w:rsid w:val="00510C79"/>
    <w:rsid w:val="00536E1C"/>
    <w:rsid w:val="00537172"/>
    <w:rsid w:val="00540382"/>
    <w:rsid w:val="00552124"/>
    <w:rsid w:val="005529F2"/>
    <w:rsid w:val="005A2938"/>
    <w:rsid w:val="005B1E48"/>
    <w:rsid w:val="005B64BD"/>
    <w:rsid w:val="005D506D"/>
    <w:rsid w:val="005F7D72"/>
    <w:rsid w:val="00601927"/>
    <w:rsid w:val="00613672"/>
    <w:rsid w:val="00615858"/>
    <w:rsid w:val="00615F26"/>
    <w:rsid w:val="00616D03"/>
    <w:rsid w:val="006270FA"/>
    <w:rsid w:val="00643D38"/>
    <w:rsid w:val="006440F6"/>
    <w:rsid w:val="00671EDA"/>
    <w:rsid w:val="00682D44"/>
    <w:rsid w:val="00690CC0"/>
    <w:rsid w:val="00693FA8"/>
    <w:rsid w:val="006A4409"/>
    <w:rsid w:val="006A6C8E"/>
    <w:rsid w:val="006A7BBF"/>
    <w:rsid w:val="006B05E8"/>
    <w:rsid w:val="006C7AC4"/>
    <w:rsid w:val="006E6FD7"/>
    <w:rsid w:val="006F729E"/>
    <w:rsid w:val="006F79B2"/>
    <w:rsid w:val="00721AD9"/>
    <w:rsid w:val="00755525"/>
    <w:rsid w:val="007710E0"/>
    <w:rsid w:val="007841D9"/>
    <w:rsid w:val="007916CB"/>
    <w:rsid w:val="007966A5"/>
    <w:rsid w:val="007C4A26"/>
    <w:rsid w:val="007D2555"/>
    <w:rsid w:val="007D2F7B"/>
    <w:rsid w:val="007E5143"/>
    <w:rsid w:val="0080499E"/>
    <w:rsid w:val="00812143"/>
    <w:rsid w:val="00814BA7"/>
    <w:rsid w:val="00817D72"/>
    <w:rsid w:val="00820249"/>
    <w:rsid w:val="00836AEC"/>
    <w:rsid w:val="008507C1"/>
    <w:rsid w:val="0085281E"/>
    <w:rsid w:val="00852CAA"/>
    <w:rsid w:val="00853FC9"/>
    <w:rsid w:val="00856E0E"/>
    <w:rsid w:val="00876178"/>
    <w:rsid w:val="00885935"/>
    <w:rsid w:val="008869FF"/>
    <w:rsid w:val="00891A54"/>
    <w:rsid w:val="008966BB"/>
    <w:rsid w:val="008A0107"/>
    <w:rsid w:val="008A27B1"/>
    <w:rsid w:val="008B398F"/>
    <w:rsid w:val="008C1F18"/>
    <w:rsid w:val="008C498B"/>
    <w:rsid w:val="008C5923"/>
    <w:rsid w:val="008D53CD"/>
    <w:rsid w:val="008F0F50"/>
    <w:rsid w:val="008F4A07"/>
    <w:rsid w:val="00904654"/>
    <w:rsid w:val="00904F38"/>
    <w:rsid w:val="009143D5"/>
    <w:rsid w:val="00917551"/>
    <w:rsid w:val="00942989"/>
    <w:rsid w:val="00967756"/>
    <w:rsid w:val="0097714E"/>
    <w:rsid w:val="0097716E"/>
    <w:rsid w:val="00980359"/>
    <w:rsid w:val="00983614"/>
    <w:rsid w:val="00990E5D"/>
    <w:rsid w:val="009A554F"/>
    <w:rsid w:val="009A6922"/>
    <w:rsid w:val="009B48FF"/>
    <w:rsid w:val="009C4186"/>
    <w:rsid w:val="009F37B8"/>
    <w:rsid w:val="00A01709"/>
    <w:rsid w:val="00A054F4"/>
    <w:rsid w:val="00A32F15"/>
    <w:rsid w:val="00A40052"/>
    <w:rsid w:val="00A468E7"/>
    <w:rsid w:val="00A50E22"/>
    <w:rsid w:val="00A64BA8"/>
    <w:rsid w:val="00A70888"/>
    <w:rsid w:val="00A73F5C"/>
    <w:rsid w:val="00A8150D"/>
    <w:rsid w:val="00A92462"/>
    <w:rsid w:val="00A9607E"/>
    <w:rsid w:val="00AA0E0D"/>
    <w:rsid w:val="00AA0FD8"/>
    <w:rsid w:val="00AA655F"/>
    <w:rsid w:val="00AF49B0"/>
    <w:rsid w:val="00AF7BEC"/>
    <w:rsid w:val="00B00B4D"/>
    <w:rsid w:val="00B14138"/>
    <w:rsid w:val="00B20FB1"/>
    <w:rsid w:val="00B265A6"/>
    <w:rsid w:val="00B279B4"/>
    <w:rsid w:val="00B379AA"/>
    <w:rsid w:val="00B41E9C"/>
    <w:rsid w:val="00B440C9"/>
    <w:rsid w:val="00B55E4B"/>
    <w:rsid w:val="00B66D7A"/>
    <w:rsid w:val="00B67FAF"/>
    <w:rsid w:val="00B763AF"/>
    <w:rsid w:val="00B95E50"/>
    <w:rsid w:val="00BA3CAC"/>
    <w:rsid w:val="00BC3CC0"/>
    <w:rsid w:val="00BC7033"/>
    <w:rsid w:val="00BC76B8"/>
    <w:rsid w:val="00BD09F1"/>
    <w:rsid w:val="00C03939"/>
    <w:rsid w:val="00C16147"/>
    <w:rsid w:val="00C242CA"/>
    <w:rsid w:val="00C329D5"/>
    <w:rsid w:val="00C44E54"/>
    <w:rsid w:val="00C479AF"/>
    <w:rsid w:val="00C515D1"/>
    <w:rsid w:val="00C5221B"/>
    <w:rsid w:val="00C65A07"/>
    <w:rsid w:val="00C85DF2"/>
    <w:rsid w:val="00C90182"/>
    <w:rsid w:val="00C96BFD"/>
    <w:rsid w:val="00C97451"/>
    <w:rsid w:val="00CA2379"/>
    <w:rsid w:val="00CA3935"/>
    <w:rsid w:val="00CA3A53"/>
    <w:rsid w:val="00CB4791"/>
    <w:rsid w:val="00CB5818"/>
    <w:rsid w:val="00CC186E"/>
    <w:rsid w:val="00CD3FA9"/>
    <w:rsid w:val="00CE5AAD"/>
    <w:rsid w:val="00CE75E2"/>
    <w:rsid w:val="00CF5414"/>
    <w:rsid w:val="00D1224F"/>
    <w:rsid w:val="00D154A9"/>
    <w:rsid w:val="00D24F81"/>
    <w:rsid w:val="00D25B4B"/>
    <w:rsid w:val="00D33A9B"/>
    <w:rsid w:val="00D36525"/>
    <w:rsid w:val="00D42D48"/>
    <w:rsid w:val="00D4582B"/>
    <w:rsid w:val="00D70F41"/>
    <w:rsid w:val="00D810F7"/>
    <w:rsid w:val="00D8296A"/>
    <w:rsid w:val="00D91BA0"/>
    <w:rsid w:val="00DA19A2"/>
    <w:rsid w:val="00DB650C"/>
    <w:rsid w:val="00DD4549"/>
    <w:rsid w:val="00DE27C5"/>
    <w:rsid w:val="00DF5E56"/>
    <w:rsid w:val="00DF7FB7"/>
    <w:rsid w:val="00E1245A"/>
    <w:rsid w:val="00E27287"/>
    <w:rsid w:val="00E30DDF"/>
    <w:rsid w:val="00E474A7"/>
    <w:rsid w:val="00E6059A"/>
    <w:rsid w:val="00E67C78"/>
    <w:rsid w:val="00E70CFC"/>
    <w:rsid w:val="00E724E3"/>
    <w:rsid w:val="00E76E85"/>
    <w:rsid w:val="00E80E56"/>
    <w:rsid w:val="00E8135B"/>
    <w:rsid w:val="00E82318"/>
    <w:rsid w:val="00E85F61"/>
    <w:rsid w:val="00E96F53"/>
    <w:rsid w:val="00EB7C6A"/>
    <w:rsid w:val="00EC3D80"/>
    <w:rsid w:val="00EC689A"/>
    <w:rsid w:val="00ED50C8"/>
    <w:rsid w:val="00EE40CD"/>
    <w:rsid w:val="00EE5C3E"/>
    <w:rsid w:val="00EE7FD4"/>
    <w:rsid w:val="00F03996"/>
    <w:rsid w:val="00F058F0"/>
    <w:rsid w:val="00F2646B"/>
    <w:rsid w:val="00F30023"/>
    <w:rsid w:val="00F31DA5"/>
    <w:rsid w:val="00F31FCF"/>
    <w:rsid w:val="00F445E9"/>
    <w:rsid w:val="00F45E19"/>
    <w:rsid w:val="00F57220"/>
    <w:rsid w:val="00F6780F"/>
    <w:rsid w:val="00F814ED"/>
    <w:rsid w:val="00F90DD6"/>
    <w:rsid w:val="00F93B06"/>
    <w:rsid w:val="00FA2203"/>
    <w:rsid w:val="00FE3A24"/>
    <w:rsid w:val="00FF204B"/>
    <w:rsid w:val="00FF787F"/>
    <w:rsid w:val="00FF7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1DA1F6A-8B21-4E66-8912-F81BE7102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F7B"/>
    <w:rPr>
      <w:sz w:val="24"/>
      <w:szCs w:val="24"/>
    </w:rPr>
  </w:style>
  <w:style w:type="paragraph" w:styleId="1">
    <w:name w:val="heading 1"/>
    <w:basedOn w:val="a"/>
    <w:next w:val="a"/>
    <w:qFormat/>
    <w:rsid w:val="008A27B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A27B1"/>
    <w:pPr>
      <w:keepNext/>
      <w:ind w:left="540" w:hanging="540"/>
      <w:jc w:val="center"/>
      <w:outlineLvl w:val="1"/>
    </w:pPr>
    <w:rPr>
      <w:b/>
      <w:bCs/>
      <w:sz w:val="20"/>
      <w:szCs w:val="20"/>
    </w:rPr>
  </w:style>
  <w:style w:type="paragraph" w:styleId="4">
    <w:name w:val="heading 4"/>
    <w:basedOn w:val="a"/>
    <w:next w:val="a"/>
    <w:qFormat/>
    <w:rsid w:val="008A27B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141D0B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8A27B1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8A27B1"/>
    <w:pPr>
      <w:spacing w:line="288" w:lineRule="auto"/>
      <w:ind w:left="4111"/>
    </w:pPr>
    <w:rPr>
      <w:rFonts w:ascii="Arial" w:hAnsi="Arial"/>
      <w:sz w:val="28"/>
      <w:szCs w:val="20"/>
    </w:rPr>
  </w:style>
  <w:style w:type="paragraph" w:styleId="a3">
    <w:name w:val="Title"/>
    <w:basedOn w:val="a"/>
    <w:link w:val="a4"/>
    <w:qFormat/>
    <w:rsid w:val="008A27B1"/>
    <w:pPr>
      <w:ind w:left="540" w:hanging="540"/>
      <w:jc w:val="center"/>
    </w:pPr>
    <w:rPr>
      <w:b/>
      <w:bCs/>
    </w:rPr>
  </w:style>
  <w:style w:type="paragraph" w:styleId="a5">
    <w:name w:val="Body Text Indent"/>
    <w:basedOn w:val="a"/>
    <w:link w:val="a6"/>
    <w:rsid w:val="008A27B1"/>
    <w:pPr>
      <w:spacing w:after="120"/>
      <w:ind w:left="283"/>
    </w:pPr>
  </w:style>
  <w:style w:type="paragraph" w:customStyle="1" w:styleId="216pt">
    <w:name w:val="Стиль Стиль Заголовок 2 + Междустр.интервал:  одинарный + 16 pt по..."/>
    <w:basedOn w:val="a"/>
    <w:rsid w:val="008A27B1"/>
    <w:pPr>
      <w:keepNext/>
      <w:widowControl w:val="0"/>
      <w:spacing w:before="60" w:after="120"/>
      <w:ind w:firstLine="567"/>
      <w:jc w:val="both"/>
      <w:outlineLvl w:val="1"/>
    </w:pPr>
    <w:rPr>
      <w:b/>
      <w:bCs/>
      <w:smallCaps/>
      <w:snapToGrid w:val="0"/>
      <w:sz w:val="30"/>
      <w:szCs w:val="32"/>
    </w:rPr>
  </w:style>
  <w:style w:type="paragraph" w:styleId="3">
    <w:name w:val="Body Text Indent 3"/>
    <w:basedOn w:val="a"/>
    <w:rsid w:val="008A27B1"/>
    <w:pPr>
      <w:spacing w:after="120"/>
      <w:ind w:left="283"/>
    </w:pPr>
    <w:rPr>
      <w:sz w:val="16"/>
      <w:szCs w:val="16"/>
    </w:rPr>
  </w:style>
  <w:style w:type="paragraph" w:styleId="a7">
    <w:name w:val="footer"/>
    <w:basedOn w:val="a"/>
    <w:rsid w:val="008A27B1"/>
    <w:pPr>
      <w:tabs>
        <w:tab w:val="center" w:pos="4677"/>
        <w:tab w:val="right" w:pos="9355"/>
      </w:tabs>
    </w:pPr>
  </w:style>
  <w:style w:type="character" w:customStyle="1" w:styleId="a8">
    <w:name w:val="Текст сноски Знак"/>
    <w:link w:val="a9"/>
    <w:locked/>
    <w:rsid w:val="008A27B1"/>
    <w:rPr>
      <w:lang w:val="ru-RU" w:eastAsia="ru-RU" w:bidi="ar-SA"/>
    </w:rPr>
  </w:style>
  <w:style w:type="paragraph" w:styleId="a9">
    <w:name w:val="footnote text"/>
    <w:basedOn w:val="a"/>
    <w:link w:val="a8"/>
    <w:rsid w:val="008A27B1"/>
    <w:rPr>
      <w:sz w:val="20"/>
      <w:szCs w:val="20"/>
    </w:rPr>
  </w:style>
  <w:style w:type="character" w:styleId="aa">
    <w:name w:val="footnote reference"/>
    <w:rsid w:val="008A27B1"/>
    <w:rPr>
      <w:vertAlign w:val="superscript"/>
    </w:rPr>
  </w:style>
  <w:style w:type="character" w:customStyle="1" w:styleId="a4">
    <w:name w:val="Название Знак"/>
    <w:link w:val="a3"/>
    <w:rsid w:val="00494B68"/>
    <w:rPr>
      <w:b/>
      <w:bCs/>
      <w:sz w:val="24"/>
      <w:szCs w:val="24"/>
    </w:rPr>
  </w:style>
  <w:style w:type="character" w:customStyle="1" w:styleId="70">
    <w:name w:val="Заголовок 7 Знак"/>
    <w:link w:val="7"/>
    <w:semiHidden/>
    <w:rsid w:val="00141D0B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rsid w:val="00141D0B"/>
    <w:rPr>
      <w:i/>
      <w:iCs/>
      <w:sz w:val="24"/>
      <w:szCs w:val="24"/>
    </w:rPr>
  </w:style>
  <w:style w:type="paragraph" w:styleId="ab">
    <w:name w:val="Body Text"/>
    <w:basedOn w:val="a"/>
    <w:link w:val="ac"/>
    <w:unhideWhenUsed/>
    <w:rsid w:val="00141D0B"/>
    <w:pPr>
      <w:spacing w:after="120"/>
    </w:pPr>
    <w:rPr>
      <w:lang w:val="en-US" w:eastAsia="en-US"/>
    </w:rPr>
  </w:style>
  <w:style w:type="character" w:customStyle="1" w:styleId="ac">
    <w:name w:val="Основной текст Знак"/>
    <w:link w:val="ab"/>
    <w:rsid w:val="00141D0B"/>
    <w:rPr>
      <w:sz w:val="24"/>
      <w:szCs w:val="24"/>
      <w:lang w:val="en-US" w:eastAsia="en-US"/>
    </w:rPr>
  </w:style>
  <w:style w:type="paragraph" w:styleId="21">
    <w:name w:val="Body Text 2"/>
    <w:basedOn w:val="a"/>
    <w:link w:val="22"/>
    <w:unhideWhenUsed/>
    <w:rsid w:val="00141D0B"/>
    <w:pPr>
      <w:spacing w:after="120" w:line="480" w:lineRule="auto"/>
    </w:pPr>
    <w:rPr>
      <w:lang w:val="en-US" w:eastAsia="en-US"/>
    </w:rPr>
  </w:style>
  <w:style w:type="character" w:customStyle="1" w:styleId="22">
    <w:name w:val="Основной текст 2 Знак"/>
    <w:link w:val="21"/>
    <w:rsid w:val="00141D0B"/>
    <w:rPr>
      <w:sz w:val="24"/>
      <w:szCs w:val="24"/>
      <w:lang w:val="en-US" w:eastAsia="en-US"/>
    </w:rPr>
  </w:style>
  <w:style w:type="paragraph" w:styleId="30">
    <w:name w:val="Body Text 3"/>
    <w:basedOn w:val="a"/>
    <w:link w:val="31"/>
    <w:rsid w:val="00141D0B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141D0B"/>
    <w:rPr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141D0B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ae">
    <w:name w:val="Верхний колонтитул Знак"/>
    <w:link w:val="ad"/>
    <w:uiPriority w:val="99"/>
    <w:rsid w:val="00141D0B"/>
    <w:rPr>
      <w:sz w:val="24"/>
      <w:szCs w:val="24"/>
      <w:lang w:val="en-US" w:eastAsia="en-US"/>
    </w:rPr>
  </w:style>
  <w:style w:type="character" w:customStyle="1" w:styleId="a6">
    <w:name w:val="Основной текст с отступом Знак"/>
    <w:link w:val="a5"/>
    <w:rsid w:val="00DB650C"/>
    <w:rPr>
      <w:sz w:val="24"/>
      <w:szCs w:val="24"/>
    </w:rPr>
  </w:style>
  <w:style w:type="paragraph" w:styleId="af">
    <w:name w:val="Balloon Text"/>
    <w:basedOn w:val="a"/>
    <w:link w:val="af0"/>
    <w:rsid w:val="00CA3935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rsid w:val="00CA39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2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E786A-64E6-4332-8C37-3816DDF55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23</Pages>
  <Words>4770</Words>
  <Characters>37230</Characters>
  <Application>Microsoft Office Word</Application>
  <DocSecurity>0</DocSecurity>
  <Lines>310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учреждение образования</vt:lpstr>
    </vt:vector>
  </TitlesOfParts>
  <Company/>
  <LinksUpToDate>false</LinksUpToDate>
  <CharactersWithSpaces>41917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учреждение образования</dc:title>
  <dc:subject/>
  <dc:creator>User</dc:creator>
  <cp:keywords/>
  <cp:lastModifiedBy>Сивченко Е.Л.</cp:lastModifiedBy>
  <cp:revision>5</cp:revision>
  <cp:lastPrinted>2018-01-31T08:02:00Z</cp:lastPrinted>
  <dcterms:created xsi:type="dcterms:W3CDTF">2017-12-07T09:56:00Z</dcterms:created>
  <dcterms:modified xsi:type="dcterms:W3CDTF">2018-01-31T08:06:00Z</dcterms:modified>
</cp:coreProperties>
</file>